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2CB5E" w14:textId="77777777" w:rsidR="000C27A9" w:rsidRPr="00763413" w:rsidRDefault="00636BD9" w:rsidP="00955B33">
      <w:pPr>
        <w:pStyle w:val="Default"/>
        <w:spacing w:line="276" w:lineRule="auto"/>
        <w:ind w:left="1440" w:firstLine="720"/>
        <w:contextualSpacing/>
        <w:rPr>
          <w:rFonts w:ascii="Times New Roman" w:hAnsi="Times New Roman" w:cs="Times New Roman"/>
          <w:lang w:val="ro-RO"/>
        </w:rPr>
      </w:pPr>
      <w:r w:rsidRPr="00763413">
        <w:rPr>
          <w:rFonts w:ascii="Times New Roman" w:hAnsi="Times New Roman" w:cs="Times New Roman"/>
          <w:lang w:val="ro-RO"/>
        </w:rPr>
        <w:t>TEMATICA PENTRU EXAMENUL CONCURS PENTRU</w:t>
      </w:r>
    </w:p>
    <w:p w14:paraId="0F8E5800" w14:textId="6D7A482F" w:rsidR="00850027" w:rsidRDefault="00850027" w:rsidP="000622DE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DISCIPLINELE: FIZICA I (2 ORE SEM., 2 ORE LAB.), OPTICA TEHNICA SI APARATE OPTICE (4 ORE LAB.), DIN POSTUL NR 16</w:t>
      </w:r>
    </w:p>
    <w:p w14:paraId="5180AEC3" w14:textId="2F489BD0" w:rsidR="000C27A9" w:rsidRPr="00763413" w:rsidRDefault="00636BD9" w:rsidP="000622DE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lang w:val="ro-RO"/>
        </w:rPr>
      </w:pPr>
      <w:r w:rsidRPr="00763413">
        <w:rPr>
          <w:rFonts w:ascii="Times New Roman" w:hAnsi="Times New Roman" w:cs="Times New Roman"/>
          <w:lang w:val="ro-RO"/>
        </w:rPr>
        <w:t>DIN STATUL DE FUNCŢIUNI PE ANUL UNIVERSITAR</w:t>
      </w:r>
      <w:r w:rsidR="000C27A9" w:rsidRPr="00763413">
        <w:rPr>
          <w:rFonts w:ascii="Times New Roman" w:hAnsi="Times New Roman" w:cs="Times New Roman"/>
          <w:lang w:val="ro-RO"/>
        </w:rPr>
        <w:t xml:space="preserve"> </w:t>
      </w:r>
      <w:r w:rsidR="00CB3196">
        <w:rPr>
          <w:rFonts w:ascii="Times New Roman" w:hAnsi="Times New Roman" w:cs="Times New Roman"/>
          <w:lang w:val="ro-RO"/>
        </w:rPr>
        <w:t>2020</w:t>
      </w:r>
      <w:r w:rsidR="003143B2" w:rsidRPr="00763413">
        <w:rPr>
          <w:rFonts w:ascii="Times New Roman" w:hAnsi="Times New Roman" w:cs="Times New Roman"/>
          <w:lang w:val="ro-RO"/>
        </w:rPr>
        <w:t>-</w:t>
      </w:r>
      <w:r w:rsidR="00CB3196">
        <w:rPr>
          <w:rFonts w:ascii="Times New Roman" w:hAnsi="Times New Roman" w:cs="Times New Roman"/>
          <w:lang w:val="ro-RO"/>
        </w:rPr>
        <w:t>2021</w:t>
      </w:r>
      <w:r w:rsidRPr="00763413">
        <w:rPr>
          <w:rFonts w:ascii="Times New Roman" w:hAnsi="Times New Roman" w:cs="Times New Roman"/>
          <w:lang w:val="ro-RO"/>
        </w:rPr>
        <w:t xml:space="preserve"> </w:t>
      </w:r>
    </w:p>
    <w:p w14:paraId="50BD51F8" w14:textId="77777777" w:rsidR="00636BD9" w:rsidRPr="00763413" w:rsidRDefault="00636BD9" w:rsidP="000622DE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lang w:val="ro-RO"/>
        </w:rPr>
      </w:pPr>
      <w:r w:rsidRPr="00763413">
        <w:rPr>
          <w:rFonts w:ascii="Times New Roman" w:hAnsi="Times New Roman" w:cs="Times New Roman"/>
          <w:lang w:val="ro-RO"/>
        </w:rPr>
        <w:t>AL DEPARTAMENTULUI DE INGINERIE MECANICĂ</w:t>
      </w:r>
    </w:p>
    <w:p w14:paraId="09FE7CDA" w14:textId="77777777" w:rsidR="00636BD9" w:rsidRPr="00763413" w:rsidRDefault="00636BD9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i/>
          <w:iCs/>
          <w:lang w:val="ro-RO"/>
        </w:rPr>
      </w:pPr>
    </w:p>
    <w:p w14:paraId="03085DF0" w14:textId="77777777" w:rsidR="00636BD9" w:rsidRPr="00763413" w:rsidRDefault="00636BD9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i/>
          <w:iCs/>
          <w:lang w:val="ro-RO"/>
        </w:rPr>
      </w:pPr>
    </w:p>
    <w:p w14:paraId="73087024" w14:textId="77777777"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i/>
          <w:iCs/>
          <w:lang w:val="ro-RO"/>
        </w:rPr>
      </w:pPr>
    </w:p>
    <w:p w14:paraId="25C2F883" w14:textId="52C37ECB"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b/>
          <w:i/>
          <w:iCs/>
          <w:sz w:val="28"/>
          <w:lang w:val="ro-RO"/>
        </w:rPr>
      </w:pPr>
      <w:r w:rsidRPr="00763413">
        <w:rPr>
          <w:rFonts w:ascii="Times New Roman" w:hAnsi="Times New Roman" w:cs="Times New Roman"/>
          <w:b/>
          <w:i/>
          <w:iCs/>
          <w:sz w:val="28"/>
          <w:lang w:val="ro-RO"/>
        </w:rPr>
        <w:t>Fizică</w:t>
      </w:r>
      <w:r w:rsidR="002414EF">
        <w:rPr>
          <w:rFonts w:ascii="Times New Roman" w:hAnsi="Times New Roman" w:cs="Times New Roman"/>
          <w:b/>
          <w:i/>
          <w:iCs/>
          <w:sz w:val="28"/>
          <w:lang w:val="ro-RO"/>
        </w:rPr>
        <w:t xml:space="preserve"> I</w:t>
      </w:r>
    </w:p>
    <w:p w14:paraId="43C4857E" w14:textId="77777777"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i/>
          <w:iCs/>
          <w:lang w:val="ro-RO"/>
        </w:rPr>
      </w:pPr>
    </w:p>
    <w:p w14:paraId="65420CAF" w14:textId="77777777"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Elemente de analiză vectorială. </w:t>
      </w:r>
    </w:p>
    <w:p w14:paraId="31ED9494" w14:textId="77777777"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>Cinematica punctului material.</w:t>
      </w:r>
    </w:p>
    <w:p w14:paraId="0269C70A" w14:textId="77777777"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>Dinamica punctului material.</w:t>
      </w:r>
    </w:p>
    <w:p w14:paraId="2F0572DF" w14:textId="77777777"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Forța și momentul </w:t>
      </w:r>
      <w:r w:rsidR="00763413" w:rsidRPr="00763413">
        <w:rPr>
          <w:rFonts w:ascii="Times New Roman" w:hAnsi="Times New Roman" w:cs="Times New Roman"/>
          <w:iCs/>
          <w:lang w:val="ro-RO"/>
        </w:rPr>
        <w:t>forței</w:t>
      </w:r>
      <w:r w:rsidRPr="00763413">
        <w:rPr>
          <w:rFonts w:ascii="Times New Roman" w:hAnsi="Times New Roman" w:cs="Times New Roman"/>
          <w:iCs/>
          <w:lang w:val="ro-RO"/>
        </w:rPr>
        <w:t>. Impulsul și momentul impulsului.</w:t>
      </w:r>
    </w:p>
    <w:p w14:paraId="7F149D3E" w14:textId="77777777"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Legi de conservare </w:t>
      </w:r>
      <w:r w:rsidR="00763413" w:rsidRPr="00763413">
        <w:rPr>
          <w:rFonts w:ascii="Times New Roman" w:hAnsi="Times New Roman" w:cs="Times New Roman"/>
          <w:iCs/>
          <w:lang w:val="ro-RO"/>
        </w:rPr>
        <w:t>și</w:t>
      </w:r>
      <w:r w:rsidRPr="00763413">
        <w:rPr>
          <w:rFonts w:ascii="Times New Roman" w:hAnsi="Times New Roman" w:cs="Times New Roman"/>
          <w:iCs/>
          <w:lang w:val="ro-RO"/>
        </w:rPr>
        <w:t xml:space="preserve"> principii de bază. Sisteme conservative și neconservative.</w:t>
      </w:r>
    </w:p>
    <w:p w14:paraId="54E14843" w14:textId="77777777"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Deformarea corpurilor elastice, ciocniri. </w:t>
      </w:r>
      <w:r w:rsidR="00763413" w:rsidRPr="00763413">
        <w:rPr>
          <w:rFonts w:ascii="Times New Roman" w:hAnsi="Times New Roman" w:cs="Times New Roman"/>
          <w:iCs/>
          <w:lang w:val="ro-RO"/>
        </w:rPr>
        <w:t>Oscilații</w:t>
      </w:r>
      <w:r w:rsidRPr="00763413">
        <w:rPr>
          <w:rFonts w:ascii="Times New Roman" w:hAnsi="Times New Roman" w:cs="Times New Roman"/>
          <w:iCs/>
          <w:lang w:val="ro-RO"/>
        </w:rPr>
        <w:t xml:space="preserve"> </w:t>
      </w:r>
      <w:r w:rsidR="00763413" w:rsidRPr="00763413">
        <w:rPr>
          <w:rFonts w:ascii="Times New Roman" w:hAnsi="Times New Roman" w:cs="Times New Roman"/>
          <w:iCs/>
          <w:lang w:val="ro-RO"/>
        </w:rPr>
        <w:t>și</w:t>
      </w:r>
      <w:r w:rsidRPr="00763413">
        <w:rPr>
          <w:rFonts w:ascii="Times New Roman" w:hAnsi="Times New Roman" w:cs="Times New Roman"/>
          <w:iCs/>
          <w:lang w:val="ro-RO"/>
        </w:rPr>
        <w:t xml:space="preserve"> unde mecanice.</w:t>
      </w:r>
    </w:p>
    <w:p w14:paraId="619E0C2D" w14:textId="77777777"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Fizica moleculară, căldură </w:t>
      </w:r>
      <w:r w:rsidR="00763413" w:rsidRPr="00763413">
        <w:rPr>
          <w:rFonts w:ascii="Times New Roman" w:hAnsi="Times New Roman" w:cs="Times New Roman"/>
          <w:iCs/>
          <w:lang w:val="ro-RO"/>
        </w:rPr>
        <w:t>și</w:t>
      </w:r>
      <w:r w:rsidRPr="00763413">
        <w:rPr>
          <w:rFonts w:ascii="Times New Roman" w:hAnsi="Times New Roman" w:cs="Times New Roman"/>
          <w:iCs/>
          <w:lang w:val="ro-RO"/>
        </w:rPr>
        <w:t xml:space="preserve"> termodinamică.</w:t>
      </w:r>
    </w:p>
    <w:p w14:paraId="07461263" w14:textId="77777777"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>Determinarea constantei de elasticitate a lui Young prin studiul alungirii lineare a corpurilor solide elastice.</w:t>
      </w:r>
    </w:p>
    <w:p w14:paraId="263C12FE" w14:textId="77777777"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Studiul </w:t>
      </w:r>
      <w:r w:rsidR="00763413" w:rsidRPr="00763413">
        <w:rPr>
          <w:rFonts w:ascii="Times New Roman" w:hAnsi="Times New Roman" w:cs="Times New Roman"/>
          <w:iCs/>
          <w:lang w:val="ro-RO"/>
        </w:rPr>
        <w:t>oscilațiilor</w:t>
      </w:r>
      <w:r w:rsidRPr="00763413">
        <w:rPr>
          <w:rFonts w:ascii="Times New Roman" w:hAnsi="Times New Roman" w:cs="Times New Roman"/>
          <w:iCs/>
          <w:lang w:val="ro-RO"/>
        </w:rPr>
        <w:t xml:space="preserve"> mecanice cu ajutorul pendulului fizic cuplat. </w:t>
      </w:r>
      <w:r w:rsidR="00763413" w:rsidRPr="00763413">
        <w:rPr>
          <w:rFonts w:ascii="Times New Roman" w:hAnsi="Times New Roman" w:cs="Times New Roman"/>
          <w:iCs/>
          <w:lang w:val="ro-RO"/>
        </w:rPr>
        <w:t>Rezonanța</w:t>
      </w:r>
      <w:r w:rsidRPr="00763413">
        <w:rPr>
          <w:rFonts w:ascii="Times New Roman" w:hAnsi="Times New Roman" w:cs="Times New Roman"/>
          <w:iCs/>
          <w:lang w:val="ro-RO"/>
        </w:rPr>
        <w:t xml:space="preserve"> </w:t>
      </w:r>
      <w:r w:rsidR="00763413" w:rsidRPr="00763413">
        <w:rPr>
          <w:rFonts w:ascii="Times New Roman" w:hAnsi="Times New Roman" w:cs="Times New Roman"/>
          <w:iCs/>
          <w:lang w:val="ro-RO"/>
        </w:rPr>
        <w:t>oscilațiilor</w:t>
      </w:r>
      <w:r w:rsidRPr="00763413">
        <w:rPr>
          <w:rFonts w:ascii="Times New Roman" w:hAnsi="Times New Roman" w:cs="Times New Roman"/>
          <w:iCs/>
          <w:lang w:val="ro-RO"/>
        </w:rPr>
        <w:t xml:space="preserve"> mecanice. Bătăi de </w:t>
      </w:r>
      <w:r w:rsidR="00763413" w:rsidRPr="00763413">
        <w:rPr>
          <w:rFonts w:ascii="Times New Roman" w:hAnsi="Times New Roman" w:cs="Times New Roman"/>
          <w:iCs/>
          <w:lang w:val="ro-RO"/>
        </w:rPr>
        <w:t>oscilații</w:t>
      </w:r>
      <w:r w:rsidRPr="00763413">
        <w:rPr>
          <w:rFonts w:ascii="Times New Roman" w:hAnsi="Times New Roman" w:cs="Times New Roman"/>
          <w:iCs/>
          <w:lang w:val="ro-RO"/>
        </w:rPr>
        <w:t>.</w:t>
      </w:r>
    </w:p>
    <w:p w14:paraId="69B1687F" w14:textId="77777777"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>Dilatarea termică lineară a corpurilor solide. Determinarea constantei dilatării termice lineare specifice.</w:t>
      </w:r>
    </w:p>
    <w:p w14:paraId="5602C240" w14:textId="77777777"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Măsurători calorimetrice. Determinarea căldurii latente de vaporizare a apei şi a căldurii latente de solidificare a </w:t>
      </w:r>
      <w:r w:rsidR="00763413" w:rsidRPr="00763413">
        <w:rPr>
          <w:rFonts w:ascii="Times New Roman" w:hAnsi="Times New Roman" w:cs="Times New Roman"/>
          <w:iCs/>
          <w:lang w:val="ro-RO"/>
        </w:rPr>
        <w:t>gheții</w:t>
      </w:r>
      <w:r w:rsidRPr="00763413">
        <w:rPr>
          <w:rFonts w:ascii="Times New Roman" w:hAnsi="Times New Roman" w:cs="Times New Roman"/>
          <w:iCs/>
          <w:lang w:val="ro-RO"/>
        </w:rPr>
        <w:t>.</w:t>
      </w:r>
    </w:p>
    <w:p w14:paraId="42E30397" w14:textId="77777777" w:rsidR="000622DE" w:rsidRPr="00763413" w:rsidRDefault="000622DE" w:rsidP="000622DE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Studiul efectului termoelectric. Determinarea tensiunii termo-electromotoare a </w:t>
      </w:r>
      <w:r w:rsidR="00763413">
        <w:rPr>
          <w:rFonts w:ascii="Times New Roman" w:hAnsi="Times New Roman" w:cs="Times New Roman"/>
          <w:iCs/>
          <w:lang w:val="ro-RO"/>
        </w:rPr>
        <w:t>unui</w:t>
      </w:r>
      <w:r w:rsidRPr="00763413">
        <w:rPr>
          <w:rFonts w:ascii="Times New Roman" w:hAnsi="Times New Roman" w:cs="Times New Roman"/>
          <w:iCs/>
          <w:lang w:val="ro-RO"/>
        </w:rPr>
        <w:t xml:space="preserve"> </w:t>
      </w:r>
      <w:r w:rsidR="00763413" w:rsidRPr="00763413">
        <w:rPr>
          <w:rFonts w:ascii="Times New Roman" w:hAnsi="Times New Roman" w:cs="Times New Roman"/>
          <w:iCs/>
          <w:lang w:val="ro-RO"/>
        </w:rPr>
        <w:t>termocuplu</w:t>
      </w:r>
      <w:r w:rsidRPr="00763413">
        <w:rPr>
          <w:rFonts w:ascii="Times New Roman" w:hAnsi="Times New Roman" w:cs="Times New Roman"/>
          <w:iCs/>
          <w:lang w:val="ro-RO"/>
        </w:rPr>
        <w:t>.</w:t>
      </w:r>
    </w:p>
    <w:p w14:paraId="1A0D98BE" w14:textId="77777777" w:rsidR="00763413" w:rsidRPr="00763413" w:rsidRDefault="00763413" w:rsidP="00763413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>Studiul circuitului electric simplu prin măsurători cu voltmetru, ampermetru. Studiul punții Wheatstone de curent continuu și de curent alternativ în determinarea valorii rezistenței, respectiv a capacității electrice necunoscute.</w:t>
      </w:r>
    </w:p>
    <w:p w14:paraId="16A95F2F" w14:textId="77777777" w:rsidR="00763413" w:rsidRPr="00763413" w:rsidRDefault="00763413" w:rsidP="00763413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>Studiul câmpului magnetic. Determinarea inducției magnetice a solenoidului. Determinarea intensității câmpului magnetic terestru prin măsurători directe.</w:t>
      </w:r>
    </w:p>
    <w:p w14:paraId="7AB53D5A" w14:textId="77777777" w:rsidR="00763413" w:rsidRPr="00763413" w:rsidRDefault="00763413" w:rsidP="00763413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>Studiul circuitului electric RLC serie de curent alternativ. Investigarea dependenței rezonanței electrice funcție de parametri circuitului.</w:t>
      </w:r>
    </w:p>
    <w:p w14:paraId="15FF9724" w14:textId="77777777" w:rsidR="00763413" w:rsidRPr="00763413" w:rsidRDefault="00763413" w:rsidP="00763413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>Determinarea sarcinii specifice e/m a electronului prin metoda magnetronului.</w:t>
      </w:r>
    </w:p>
    <w:p w14:paraId="0955F3DB" w14:textId="77777777" w:rsidR="00763413" w:rsidRPr="00763413" w:rsidRDefault="00763413" w:rsidP="00763413">
      <w:pPr>
        <w:pStyle w:val="Default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lastRenderedPageBreak/>
        <w:t>Studiul formării imaginii cu ajutorul lentilelor subțiri. Determinarea distanței focale la lentile optice convergente și divergente prin diverse metode experimentale.</w:t>
      </w:r>
    </w:p>
    <w:p w14:paraId="4178DFBE" w14:textId="77777777"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iCs/>
          <w:lang w:val="ro-RO"/>
        </w:rPr>
      </w:pPr>
    </w:p>
    <w:p w14:paraId="552C44ED" w14:textId="77777777"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lang w:val="ro-RO"/>
        </w:rPr>
      </w:pPr>
      <w:r w:rsidRPr="00763413">
        <w:rPr>
          <w:rFonts w:ascii="Times New Roman" w:hAnsi="Times New Roman" w:cs="Times New Roman"/>
          <w:lang w:val="ro-RO"/>
        </w:rPr>
        <w:t>BIBLIOGRAFIE</w:t>
      </w:r>
    </w:p>
    <w:p w14:paraId="1E5D2E30" w14:textId="77777777"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lang w:val="ro-RO"/>
        </w:rPr>
      </w:pPr>
    </w:p>
    <w:p w14:paraId="77C1A51A" w14:textId="77777777"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Biró, D.: „Fizika - előadások mérnökhallgatóknak” (Curs de Fizică generală, Prelegerile de curs sunt accesibile pe Intranet în format electronic, respectiv pe CD. Universitatea „Sapientia” din Targu-Mures (2008).</w:t>
      </w:r>
    </w:p>
    <w:p w14:paraId="5AE7C317" w14:textId="77777777"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Alvin Hudson, Rex Nelson: Útban a modern fizikához. Traducere după: University Physics, Second Edition, Saunders College Publishing, New York (1990).</w:t>
      </w:r>
    </w:p>
    <w:p w14:paraId="083431E2" w14:textId="77777777"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Filep, E., Néda, Á.: Általános Fizika I. Rész. (Fizica generala partea I.). Ed. Abel, Cluj-Napoca (2007).</w:t>
      </w:r>
    </w:p>
    <w:p w14:paraId="556A6D7D" w14:textId="77777777"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Filep, E., Néda, Á.: Mechanika (Mecanica) Ed. Abel, Cluj-Napoca (2003).</w:t>
      </w:r>
    </w:p>
    <w:p w14:paraId="6EF72BB3" w14:textId="77777777"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Filep, E., Néda, Á.: Hőtan (Caldura) Ed. Abel, Cluj-Napoca (2003).</w:t>
      </w:r>
    </w:p>
    <w:p w14:paraId="1B546352" w14:textId="77777777"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R R.P. Feynmann, R. B. Leighton, M. Sands: Fizica modernă, Vol. I-III. Edit.Tehn. Bucuresti (1970), respectiv Mai fizika, Műszaki Könyvkiadó, Budapest, (1970).</w:t>
      </w:r>
    </w:p>
    <w:p w14:paraId="0F730CD8" w14:textId="77777777"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D. Halliday, R. Resnick: Fizica, vol. I si II. Editura Did. si Pedag, Bucuresti (1975).</w:t>
      </w:r>
    </w:p>
    <w:p w14:paraId="4BC07BF5" w14:textId="77777777"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A. Serway Raymond: Physics for Scientists and Engineers with Modern Physics, Second Edition, Saunders College Publishing, New York (1986).</w:t>
      </w:r>
    </w:p>
    <w:p w14:paraId="32603667" w14:textId="77777777"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Litz József: Elektromosságtan és mágnességtan, Általános fizika II. Műszaki Könyvkiadó Budapest, (1998).</w:t>
      </w:r>
    </w:p>
    <w:p w14:paraId="3013E370" w14:textId="77777777"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Simonyi Károly: Elektronfizika (Capitole selectate). Tankönyvkiadó Budapest, (1973).</w:t>
      </w:r>
    </w:p>
    <w:p w14:paraId="0609073F" w14:textId="77777777" w:rsidR="000622DE" w:rsidRPr="00763413" w:rsidRDefault="000622DE" w:rsidP="00446E4A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763413">
        <w:rPr>
          <w:rFonts w:ascii="Times New Roman" w:hAnsi="Times New Roman"/>
          <w:sz w:val="24"/>
          <w:szCs w:val="24"/>
        </w:rPr>
        <w:t>Budó Ágoston: Kísérleti fizika, I, II, III (Capitole selectate). Tankönyvkiadó, Budapest, (1978).</w:t>
      </w:r>
    </w:p>
    <w:p w14:paraId="2367C146" w14:textId="77777777"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b/>
          <w:i/>
          <w:iCs/>
          <w:sz w:val="28"/>
          <w:lang w:val="ro-RO"/>
        </w:rPr>
      </w:pPr>
      <w:r w:rsidRPr="00763413">
        <w:rPr>
          <w:rFonts w:ascii="Times New Roman" w:hAnsi="Times New Roman" w:cs="Times New Roman"/>
          <w:b/>
          <w:i/>
          <w:iCs/>
          <w:sz w:val="28"/>
          <w:lang w:val="ro-RO"/>
        </w:rPr>
        <w:t xml:space="preserve">Optică tehnică </w:t>
      </w:r>
      <w:r w:rsidR="00200AA9" w:rsidRPr="00763413">
        <w:rPr>
          <w:rFonts w:ascii="Times New Roman" w:hAnsi="Times New Roman" w:cs="Times New Roman"/>
          <w:b/>
          <w:i/>
          <w:iCs/>
          <w:sz w:val="28"/>
          <w:lang w:val="ro-RO"/>
        </w:rPr>
        <w:t>și</w:t>
      </w:r>
      <w:r w:rsidRPr="00763413">
        <w:rPr>
          <w:rFonts w:ascii="Times New Roman" w:hAnsi="Times New Roman" w:cs="Times New Roman"/>
          <w:b/>
          <w:i/>
          <w:iCs/>
          <w:sz w:val="28"/>
          <w:lang w:val="ro-RO"/>
        </w:rPr>
        <w:t xml:space="preserve"> aparate optice</w:t>
      </w:r>
    </w:p>
    <w:p w14:paraId="5E6E558C" w14:textId="77777777"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iCs/>
          <w:lang w:val="ro-RO"/>
        </w:rPr>
      </w:pPr>
    </w:p>
    <w:p w14:paraId="49D4C1C3" w14:textId="77777777" w:rsidR="000622DE" w:rsidRPr="00763413" w:rsidRDefault="000622DE" w:rsidP="000622DE">
      <w:pPr>
        <w:pStyle w:val="Default"/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Măsurători fotometrice obiective. Verificarea experimentală a legilor fotometriei. </w:t>
      </w:r>
    </w:p>
    <w:p w14:paraId="021A30E2" w14:textId="77777777" w:rsidR="000622DE" w:rsidRPr="00763413" w:rsidRDefault="000622DE" w:rsidP="000622DE">
      <w:pPr>
        <w:pStyle w:val="Default"/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Determinarea indicelui de </w:t>
      </w:r>
      <w:r w:rsidR="00763413" w:rsidRPr="00763413">
        <w:rPr>
          <w:rFonts w:ascii="Times New Roman" w:hAnsi="Times New Roman" w:cs="Times New Roman"/>
          <w:iCs/>
          <w:lang w:val="ro-RO"/>
        </w:rPr>
        <w:t>refracție</w:t>
      </w:r>
      <w:r w:rsidRPr="00763413">
        <w:rPr>
          <w:rFonts w:ascii="Times New Roman" w:hAnsi="Times New Roman" w:cs="Times New Roman"/>
          <w:iCs/>
          <w:lang w:val="ro-RO"/>
        </w:rPr>
        <w:t xml:space="preserve"> </w:t>
      </w:r>
      <w:r w:rsidR="00763413" w:rsidRPr="00763413">
        <w:rPr>
          <w:rFonts w:ascii="Times New Roman" w:hAnsi="Times New Roman" w:cs="Times New Roman"/>
          <w:iCs/>
          <w:lang w:val="ro-RO"/>
        </w:rPr>
        <w:t>și</w:t>
      </w:r>
      <w:r w:rsidRPr="00763413">
        <w:rPr>
          <w:rFonts w:ascii="Times New Roman" w:hAnsi="Times New Roman" w:cs="Times New Roman"/>
          <w:iCs/>
          <w:lang w:val="ro-RO"/>
        </w:rPr>
        <w:t xml:space="preserve"> a dispersiei unei prisme optice.</w:t>
      </w:r>
    </w:p>
    <w:p w14:paraId="41D1F5D0" w14:textId="77777777" w:rsidR="000622DE" w:rsidRPr="00763413" w:rsidRDefault="000622DE" w:rsidP="000622DE">
      <w:pPr>
        <w:pStyle w:val="Default"/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Determinarea aperturii numerice a unei fibre optice. Transmisia </w:t>
      </w:r>
      <w:r w:rsidR="00763413" w:rsidRPr="00763413">
        <w:rPr>
          <w:rFonts w:ascii="Times New Roman" w:hAnsi="Times New Roman" w:cs="Times New Roman"/>
          <w:iCs/>
          <w:lang w:val="ro-RO"/>
        </w:rPr>
        <w:t>informației</w:t>
      </w:r>
      <w:r w:rsidRPr="00763413">
        <w:rPr>
          <w:rFonts w:ascii="Times New Roman" w:hAnsi="Times New Roman" w:cs="Times New Roman"/>
          <w:iCs/>
          <w:lang w:val="ro-RO"/>
        </w:rPr>
        <w:t xml:space="preserve"> prin cablu optic.</w:t>
      </w:r>
    </w:p>
    <w:p w14:paraId="2ED010BF" w14:textId="77777777" w:rsidR="000622DE" w:rsidRPr="00763413" w:rsidRDefault="000622DE" w:rsidP="000622DE">
      <w:pPr>
        <w:pStyle w:val="Default"/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Sisteme optice oculare: formarea imaginii în lunetă, în telescop, în teodolit. Prelucrarea datelor experimentale. </w:t>
      </w:r>
    </w:p>
    <w:p w14:paraId="7F1F343E" w14:textId="77777777" w:rsidR="000622DE" w:rsidRPr="00763413" w:rsidRDefault="000622DE" w:rsidP="000622DE">
      <w:pPr>
        <w:pStyle w:val="Default"/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Evaluarea </w:t>
      </w:r>
      <w:r w:rsidR="00763413" w:rsidRPr="00763413">
        <w:rPr>
          <w:rFonts w:ascii="Times New Roman" w:hAnsi="Times New Roman" w:cs="Times New Roman"/>
          <w:iCs/>
          <w:lang w:val="ro-RO"/>
        </w:rPr>
        <w:t>caracteristicilor</w:t>
      </w:r>
      <w:r w:rsidRPr="00763413">
        <w:rPr>
          <w:rFonts w:ascii="Times New Roman" w:hAnsi="Times New Roman" w:cs="Times New Roman"/>
          <w:iCs/>
          <w:lang w:val="ro-RO"/>
        </w:rPr>
        <w:t xml:space="preserve"> de bază ale unui microscop optic de transmisie: grosismentul unghiular, apertura numerică, puterea de separare. Determinarea indicelui de </w:t>
      </w:r>
      <w:r w:rsidR="00763413" w:rsidRPr="00763413">
        <w:rPr>
          <w:rFonts w:ascii="Times New Roman" w:hAnsi="Times New Roman" w:cs="Times New Roman"/>
          <w:iCs/>
          <w:lang w:val="ro-RO"/>
        </w:rPr>
        <w:t>refracție</w:t>
      </w:r>
      <w:r w:rsidRPr="00763413">
        <w:rPr>
          <w:rFonts w:ascii="Times New Roman" w:hAnsi="Times New Roman" w:cs="Times New Roman"/>
          <w:iCs/>
          <w:lang w:val="ro-RO"/>
        </w:rPr>
        <w:t xml:space="preserve"> a lamei optice plan-paralele prin metoda-Chaulnes. </w:t>
      </w:r>
    </w:p>
    <w:p w14:paraId="6B242BF3" w14:textId="77777777" w:rsidR="000622DE" w:rsidRPr="00763413" w:rsidRDefault="000622DE" w:rsidP="000622DE">
      <w:pPr>
        <w:pStyle w:val="Default"/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lastRenderedPageBreak/>
        <w:t xml:space="preserve">Studiul fenomenului </w:t>
      </w:r>
      <w:r w:rsidR="00763413" w:rsidRPr="00763413">
        <w:rPr>
          <w:rFonts w:ascii="Times New Roman" w:hAnsi="Times New Roman" w:cs="Times New Roman"/>
          <w:iCs/>
          <w:lang w:val="ro-RO"/>
        </w:rPr>
        <w:t>difracției</w:t>
      </w:r>
      <w:r w:rsidRPr="00763413">
        <w:rPr>
          <w:rFonts w:ascii="Times New Roman" w:hAnsi="Times New Roman" w:cs="Times New Roman"/>
          <w:iCs/>
          <w:lang w:val="ro-RO"/>
        </w:rPr>
        <w:t xml:space="preserve"> luminii cu ajutorul </w:t>
      </w:r>
      <w:r w:rsidR="00763413" w:rsidRPr="00763413">
        <w:rPr>
          <w:rFonts w:ascii="Times New Roman" w:hAnsi="Times New Roman" w:cs="Times New Roman"/>
          <w:iCs/>
          <w:lang w:val="ro-RO"/>
        </w:rPr>
        <w:t>rețelei</w:t>
      </w:r>
      <w:r w:rsidRPr="00763413">
        <w:rPr>
          <w:rFonts w:ascii="Times New Roman" w:hAnsi="Times New Roman" w:cs="Times New Roman"/>
          <w:iCs/>
          <w:lang w:val="ro-RO"/>
        </w:rPr>
        <w:t xml:space="preserve"> optice. Determinarea lungimii de undă cu ajutorul </w:t>
      </w:r>
      <w:r w:rsidR="00763413" w:rsidRPr="00763413">
        <w:rPr>
          <w:rFonts w:ascii="Times New Roman" w:hAnsi="Times New Roman" w:cs="Times New Roman"/>
          <w:iCs/>
          <w:lang w:val="ro-RO"/>
        </w:rPr>
        <w:t>rețelei</w:t>
      </w:r>
      <w:r w:rsidRPr="00763413">
        <w:rPr>
          <w:rFonts w:ascii="Times New Roman" w:hAnsi="Times New Roman" w:cs="Times New Roman"/>
          <w:iCs/>
          <w:lang w:val="ro-RO"/>
        </w:rPr>
        <w:t xml:space="preserve"> optice de </w:t>
      </w:r>
      <w:r w:rsidR="00763413" w:rsidRPr="00763413">
        <w:rPr>
          <w:rFonts w:ascii="Times New Roman" w:hAnsi="Times New Roman" w:cs="Times New Roman"/>
          <w:iCs/>
          <w:lang w:val="ro-RO"/>
        </w:rPr>
        <w:t>difracție</w:t>
      </w:r>
      <w:r w:rsidRPr="00763413">
        <w:rPr>
          <w:rFonts w:ascii="Times New Roman" w:hAnsi="Times New Roman" w:cs="Times New Roman"/>
          <w:iCs/>
          <w:lang w:val="ro-RO"/>
        </w:rPr>
        <w:t>.</w:t>
      </w:r>
    </w:p>
    <w:p w14:paraId="65B70C2D" w14:textId="77777777" w:rsidR="000622DE" w:rsidRPr="00763413" w:rsidRDefault="000622DE" w:rsidP="000622DE">
      <w:pPr>
        <w:pStyle w:val="Default"/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Investigarea fenomenului de polarizare, respectiv transmisia luminii prin medii optice dielectrice. Măsurători cu polarimetrul pentru studiul </w:t>
      </w:r>
      <w:r w:rsidR="00763413" w:rsidRPr="00763413">
        <w:rPr>
          <w:rFonts w:ascii="Times New Roman" w:hAnsi="Times New Roman" w:cs="Times New Roman"/>
          <w:iCs/>
          <w:lang w:val="ro-RO"/>
        </w:rPr>
        <w:t>activității</w:t>
      </w:r>
      <w:r w:rsidRPr="00763413">
        <w:rPr>
          <w:rFonts w:ascii="Times New Roman" w:hAnsi="Times New Roman" w:cs="Times New Roman"/>
          <w:iCs/>
          <w:lang w:val="ro-RO"/>
        </w:rPr>
        <w:t xml:space="preserve"> optice a lichidelor </w:t>
      </w:r>
      <w:r w:rsidR="00763413" w:rsidRPr="00763413">
        <w:rPr>
          <w:rFonts w:ascii="Times New Roman" w:hAnsi="Times New Roman" w:cs="Times New Roman"/>
          <w:iCs/>
          <w:lang w:val="ro-RO"/>
        </w:rPr>
        <w:t>și</w:t>
      </w:r>
      <w:r w:rsidRPr="00763413">
        <w:rPr>
          <w:rFonts w:ascii="Times New Roman" w:hAnsi="Times New Roman" w:cs="Times New Roman"/>
          <w:iCs/>
          <w:lang w:val="ro-RO"/>
        </w:rPr>
        <w:t xml:space="preserve"> a cristalelor </w:t>
      </w:r>
      <w:r w:rsidR="00763413" w:rsidRPr="00763413">
        <w:rPr>
          <w:rFonts w:ascii="Times New Roman" w:hAnsi="Times New Roman" w:cs="Times New Roman"/>
          <w:iCs/>
          <w:lang w:val="ro-RO"/>
        </w:rPr>
        <w:t>birefringente</w:t>
      </w:r>
      <w:r w:rsidRPr="00763413">
        <w:rPr>
          <w:rFonts w:ascii="Times New Roman" w:hAnsi="Times New Roman" w:cs="Times New Roman"/>
          <w:iCs/>
          <w:lang w:val="ro-RO"/>
        </w:rPr>
        <w:t xml:space="preserve">. </w:t>
      </w:r>
    </w:p>
    <w:p w14:paraId="3A5B00C6" w14:textId="77777777" w:rsidR="000622DE" w:rsidRPr="00763413" w:rsidRDefault="000622DE" w:rsidP="000622DE">
      <w:pPr>
        <w:pStyle w:val="Default"/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Studiul fenomenului de </w:t>
      </w:r>
      <w:r w:rsidR="00763413" w:rsidRPr="00763413">
        <w:rPr>
          <w:rFonts w:ascii="Times New Roman" w:hAnsi="Times New Roman" w:cs="Times New Roman"/>
          <w:iCs/>
          <w:lang w:val="ro-RO"/>
        </w:rPr>
        <w:t>interferență</w:t>
      </w:r>
      <w:r w:rsidRPr="00763413">
        <w:rPr>
          <w:rFonts w:ascii="Times New Roman" w:hAnsi="Times New Roman" w:cs="Times New Roman"/>
          <w:iCs/>
          <w:lang w:val="ro-RO"/>
        </w:rPr>
        <w:t xml:space="preserve"> a luminii cu ajutorul biprismei Fresnel. Investigarea  fenomenului de </w:t>
      </w:r>
      <w:r w:rsidR="00763413" w:rsidRPr="00763413">
        <w:rPr>
          <w:rFonts w:ascii="Times New Roman" w:hAnsi="Times New Roman" w:cs="Times New Roman"/>
          <w:iCs/>
          <w:lang w:val="ro-RO"/>
        </w:rPr>
        <w:t>interferență</w:t>
      </w:r>
      <w:r w:rsidRPr="00763413">
        <w:rPr>
          <w:rFonts w:ascii="Times New Roman" w:hAnsi="Times New Roman" w:cs="Times New Roman"/>
          <w:iCs/>
          <w:lang w:val="ro-RO"/>
        </w:rPr>
        <w:t xml:space="preserve"> cu fascicul multiplu realizat cu ajutorul dispozitivului de </w:t>
      </w:r>
      <w:r w:rsidR="00763413" w:rsidRPr="00763413">
        <w:rPr>
          <w:rFonts w:ascii="Times New Roman" w:hAnsi="Times New Roman" w:cs="Times New Roman"/>
          <w:iCs/>
          <w:lang w:val="ro-RO"/>
        </w:rPr>
        <w:t>interferență</w:t>
      </w:r>
      <w:r w:rsidRPr="00763413">
        <w:rPr>
          <w:rFonts w:ascii="Times New Roman" w:hAnsi="Times New Roman" w:cs="Times New Roman"/>
          <w:iCs/>
          <w:lang w:val="ro-RO"/>
        </w:rPr>
        <w:t xml:space="preserve"> în lame plan-paralele şi inelele de </w:t>
      </w:r>
      <w:r w:rsidR="00763413" w:rsidRPr="00763413">
        <w:rPr>
          <w:rFonts w:ascii="Times New Roman" w:hAnsi="Times New Roman" w:cs="Times New Roman"/>
          <w:iCs/>
          <w:lang w:val="ro-RO"/>
        </w:rPr>
        <w:t>interferență</w:t>
      </w:r>
      <w:r w:rsidRPr="00763413">
        <w:rPr>
          <w:rFonts w:ascii="Times New Roman" w:hAnsi="Times New Roman" w:cs="Times New Roman"/>
          <w:iCs/>
          <w:lang w:val="ro-RO"/>
        </w:rPr>
        <w:t xml:space="preserve"> tip Newton pe straturi de egală grosime.</w:t>
      </w:r>
    </w:p>
    <w:p w14:paraId="50399162" w14:textId="77777777" w:rsidR="000622DE" w:rsidRPr="00763413" w:rsidRDefault="000622DE" w:rsidP="000622DE">
      <w:pPr>
        <w:pStyle w:val="Default"/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>Determinarea constantei lui Planck cu ajutorul luminii monocromatice emise de laserul He-Ne, respectiv emise de surse LED.</w:t>
      </w:r>
    </w:p>
    <w:p w14:paraId="4B8B3431" w14:textId="77777777" w:rsidR="000622DE" w:rsidRPr="00763413" w:rsidRDefault="000622DE" w:rsidP="000622DE">
      <w:pPr>
        <w:pStyle w:val="Default"/>
        <w:numPr>
          <w:ilvl w:val="0"/>
          <w:numId w:val="4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lang w:val="ro-RO"/>
        </w:rPr>
      </w:pPr>
      <w:r w:rsidRPr="00763413">
        <w:rPr>
          <w:rFonts w:ascii="Times New Roman" w:hAnsi="Times New Roman" w:cs="Times New Roman"/>
          <w:iCs/>
          <w:lang w:val="ro-RO"/>
        </w:rPr>
        <w:t xml:space="preserve">Studiul emisiei sursei laser cu mediu activ gaz He-Ne, respectiv laser de corp solid Nd -YAG. Determinarea </w:t>
      </w:r>
      <w:r w:rsidR="00763413" w:rsidRPr="00763413">
        <w:rPr>
          <w:rFonts w:ascii="Times New Roman" w:hAnsi="Times New Roman" w:cs="Times New Roman"/>
          <w:iCs/>
          <w:lang w:val="ro-RO"/>
        </w:rPr>
        <w:t>proprietăților</w:t>
      </w:r>
      <w:r w:rsidRPr="00763413">
        <w:rPr>
          <w:rFonts w:ascii="Times New Roman" w:hAnsi="Times New Roman" w:cs="Times New Roman"/>
          <w:iCs/>
          <w:lang w:val="ro-RO"/>
        </w:rPr>
        <w:t xml:space="preserve"> </w:t>
      </w:r>
      <w:r w:rsidR="00763413" w:rsidRPr="00763413">
        <w:rPr>
          <w:rFonts w:ascii="Times New Roman" w:hAnsi="Times New Roman" w:cs="Times New Roman"/>
          <w:iCs/>
          <w:lang w:val="ro-RO"/>
        </w:rPr>
        <w:t>radiației</w:t>
      </w:r>
      <w:r w:rsidRPr="00763413">
        <w:rPr>
          <w:rFonts w:ascii="Times New Roman" w:hAnsi="Times New Roman" w:cs="Times New Roman"/>
          <w:iCs/>
          <w:lang w:val="ro-RO"/>
        </w:rPr>
        <w:t xml:space="preserve"> laser.</w:t>
      </w:r>
    </w:p>
    <w:p w14:paraId="365E229A" w14:textId="77777777" w:rsidR="000622DE" w:rsidRPr="00763413" w:rsidRDefault="000622DE" w:rsidP="000622D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iCs/>
          <w:lang w:val="ro-RO"/>
        </w:rPr>
      </w:pPr>
    </w:p>
    <w:p w14:paraId="54624FE0" w14:textId="77777777"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lang w:val="ro-RO"/>
        </w:rPr>
      </w:pPr>
      <w:r w:rsidRPr="00763413">
        <w:rPr>
          <w:rFonts w:ascii="Times New Roman" w:hAnsi="Times New Roman" w:cs="Times New Roman"/>
          <w:lang w:val="ro-RO"/>
        </w:rPr>
        <w:t>BIBLIOGRAFIE</w:t>
      </w:r>
    </w:p>
    <w:p w14:paraId="5A9F2DB9" w14:textId="77777777"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lang w:val="ro-RO"/>
        </w:rPr>
      </w:pPr>
    </w:p>
    <w:p w14:paraId="27A9FAE2" w14:textId="77777777" w:rsidR="000622DE" w:rsidRPr="00763413" w:rsidRDefault="000622DE" w:rsidP="000622DE">
      <w:pPr>
        <w:numPr>
          <w:ilvl w:val="0"/>
          <w:numId w:val="1"/>
        </w:numPr>
        <w:tabs>
          <w:tab w:val="clear" w:pos="7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>Biró, D.: „</w:t>
      </w:r>
      <w:r w:rsidRPr="00763413">
        <w:rPr>
          <w:rFonts w:ascii="Times New Roman" w:hAnsi="Times New Roman"/>
          <w:i/>
          <w:sz w:val="24"/>
          <w:szCs w:val="24"/>
          <w:lang w:val="ro-RO"/>
        </w:rPr>
        <w:t>Műszaki optika és optikai készülékek</w:t>
      </w:r>
      <w:r w:rsidRPr="00763413">
        <w:rPr>
          <w:rFonts w:ascii="Times New Roman" w:hAnsi="Times New Roman"/>
          <w:sz w:val="24"/>
          <w:szCs w:val="24"/>
          <w:lang w:val="ro-RO"/>
        </w:rPr>
        <w:t xml:space="preserve">” </w:t>
      </w:r>
      <w:r w:rsidRPr="00763413">
        <w:rPr>
          <w:rFonts w:ascii="Times New Roman" w:hAnsi="Times New Roman"/>
          <w:i/>
          <w:sz w:val="24"/>
          <w:szCs w:val="24"/>
          <w:lang w:val="ro-RO"/>
        </w:rPr>
        <w:t xml:space="preserve"> - </w:t>
      </w:r>
      <w:r w:rsidRPr="00763413">
        <w:rPr>
          <w:rFonts w:ascii="Times New Roman" w:hAnsi="Times New Roman"/>
          <w:sz w:val="24"/>
          <w:szCs w:val="24"/>
          <w:lang w:val="ro-RO"/>
        </w:rPr>
        <w:t>(</w:t>
      </w:r>
      <w:r w:rsidRPr="00763413">
        <w:rPr>
          <w:rFonts w:ascii="Times New Roman" w:hAnsi="Times New Roman"/>
          <w:i/>
          <w:iCs/>
          <w:sz w:val="24"/>
          <w:szCs w:val="24"/>
          <w:lang w:val="ro-RO"/>
        </w:rPr>
        <w:t>Optică tehnică şi aparate optice)</w:t>
      </w:r>
      <w:r w:rsidRPr="00763413">
        <w:rPr>
          <w:rFonts w:ascii="Times New Roman" w:hAnsi="Times New Roman"/>
          <w:sz w:val="24"/>
          <w:szCs w:val="24"/>
          <w:lang w:val="ro-RO"/>
        </w:rPr>
        <w:t xml:space="preserve">, Prelegeri de curs </w:t>
      </w:r>
    </w:p>
    <w:p w14:paraId="3F0A806D" w14:textId="77777777" w:rsidR="000622DE" w:rsidRPr="00763413" w:rsidRDefault="000622DE" w:rsidP="000622D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>accesibile pe Intranet în format electronic, respectiv pe CD. Universitatea „Sapientia” din Targu-Mures (2016).</w:t>
      </w:r>
    </w:p>
    <w:p w14:paraId="10EDA4A6" w14:textId="77777777" w:rsidR="000622DE" w:rsidRPr="00763413" w:rsidRDefault="000622DE" w:rsidP="000622D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>2.   Ábrahám György:</w:t>
      </w:r>
      <w:r w:rsidRPr="00763413">
        <w:rPr>
          <w:rFonts w:ascii="Times New Roman" w:hAnsi="Times New Roman"/>
          <w:i/>
          <w:sz w:val="24"/>
          <w:szCs w:val="24"/>
          <w:lang w:val="ro-RO"/>
        </w:rPr>
        <w:t xml:space="preserve"> Optika</w:t>
      </w:r>
      <w:r w:rsidRPr="00763413">
        <w:rPr>
          <w:rFonts w:ascii="Times New Roman" w:hAnsi="Times New Roman"/>
          <w:sz w:val="24"/>
          <w:szCs w:val="24"/>
          <w:lang w:val="ro-RO"/>
        </w:rPr>
        <w:t>, Panem –Mc.Graw Hill, Felsőfokú tankönyv, Budapest (1997).</w:t>
      </w:r>
    </w:p>
    <w:p w14:paraId="07D23FFC" w14:textId="77777777" w:rsidR="000622DE" w:rsidRPr="00763413" w:rsidRDefault="000622DE" w:rsidP="000622DE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 xml:space="preserve">A. Nussbaum, R.A. Phillips: </w:t>
      </w:r>
      <w:r w:rsidRPr="00763413">
        <w:rPr>
          <w:rFonts w:ascii="Times New Roman" w:hAnsi="Times New Roman"/>
          <w:i/>
          <w:sz w:val="24"/>
          <w:szCs w:val="24"/>
          <w:lang w:val="ro-RO"/>
        </w:rPr>
        <w:t>Modern optika. Mérnököknek és kutatóknak</w:t>
      </w:r>
      <w:r w:rsidRPr="00763413">
        <w:rPr>
          <w:rFonts w:ascii="Times New Roman" w:hAnsi="Times New Roman"/>
          <w:sz w:val="24"/>
          <w:szCs w:val="24"/>
          <w:lang w:val="ro-RO"/>
        </w:rPr>
        <w:t>, Műszaki Könyvkiadó, Budapest (1982).</w:t>
      </w:r>
    </w:p>
    <w:p w14:paraId="27ED6B8F" w14:textId="77777777" w:rsidR="000622DE" w:rsidRPr="00763413" w:rsidRDefault="000622DE" w:rsidP="000622DE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 xml:space="preserve">Liviu Iliescu: </w:t>
      </w:r>
      <w:r w:rsidRPr="00763413">
        <w:rPr>
          <w:rFonts w:ascii="Times New Roman" w:hAnsi="Times New Roman"/>
          <w:i/>
          <w:sz w:val="24"/>
          <w:szCs w:val="24"/>
          <w:lang w:val="ro-RO"/>
        </w:rPr>
        <w:t>Elemente constructive si ansambluri optice</w:t>
      </w:r>
      <w:r w:rsidRPr="00763413">
        <w:rPr>
          <w:rFonts w:ascii="Times New Roman" w:hAnsi="Times New Roman"/>
          <w:sz w:val="24"/>
          <w:szCs w:val="24"/>
          <w:lang w:val="ro-RO"/>
        </w:rPr>
        <w:t>, Editura Tehnica, Bucuresti (1977).</w:t>
      </w:r>
    </w:p>
    <w:p w14:paraId="5A440B97" w14:textId="77777777" w:rsidR="000622DE" w:rsidRPr="00763413" w:rsidRDefault="000622DE" w:rsidP="000622DE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 xml:space="preserve">Barabás János, Kohler Gyula: </w:t>
      </w:r>
      <w:r w:rsidRPr="00763413">
        <w:rPr>
          <w:rFonts w:ascii="Times New Roman" w:hAnsi="Times New Roman"/>
          <w:i/>
          <w:sz w:val="24"/>
          <w:szCs w:val="24"/>
          <w:lang w:val="ro-RO"/>
        </w:rPr>
        <w:t>Optikai Műszerek</w:t>
      </w:r>
      <w:r w:rsidRPr="00763413">
        <w:rPr>
          <w:rFonts w:ascii="Times New Roman" w:hAnsi="Times New Roman"/>
          <w:sz w:val="24"/>
          <w:szCs w:val="24"/>
          <w:lang w:val="ro-RO"/>
        </w:rPr>
        <w:t>, Műszaki Könyvkiadó, Budapest (1963).</w:t>
      </w:r>
    </w:p>
    <w:p w14:paraId="7F7D73FF" w14:textId="77777777" w:rsidR="000622DE" w:rsidRPr="00763413" w:rsidRDefault="000622DE" w:rsidP="000622DE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 xml:space="preserve">Bernolálák Kálmán, Szabó Dezső, Szilas László: </w:t>
      </w:r>
      <w:r w:rsidRPr="00763413">
        <w:rPr>
          <w:rFonts w:ascii="Times New Roman" w:hAnsi="Times New Roman"/>
          <w:i/>
          <w:sz w:val="24"/>
          <w:szCs w:val="24"/>
          <w:lang w:val="ro-RO"/>
        </w:rPr>
        <w:t>A mikroszkóp</w:t>
      </w:r>
      <w:r w:rsidRPr="00763413">
        <w:rPr>
          <w:rFonts w:ascii="Times New Roman" w:hAnsi="Times New Roman"/>
          <w:sz w:val="24"/>
          <w:szCs w:val="24"/>
          <w:lang w:val="ro-RO"/>
        </w:rPr>
        <w:t>. Zsebkönyv, Műszaki Könyvkiadó, Budapest (1979).</w:t>
      </w:r>
    </w:p>
    <w:p w14:paraId="0AD7FD2B" w14:textId="77777777" w:rsidR="000622DE" w:rsidRPr="00763413" w:rsidRDefault="000622DE" w:rsidP="000622DE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 xml:space="preserve">Emil I. Toader, Virgil Spulber: </w:t>
      </w:r>
      <w:r w:rsidRPr="00763413">
        <w:rPr>
          <w:rFonts w:ascii="Times New Roman" w:hAnsi="Times New Roman"/>
          <w:i/>
          <w:sz w:val="24"/>
          <w:szCs w:val="24"/>
          <w:lang w:val="ro-RO"/>
        </w:rPr>
        <w:t>Optica pentru tehnicieni</w:t>
      </w:r>
      <w:r w:rsidRPr="00763413">
        <w:rPr>
          <w:rFonts w:ascii="Times New Roman" w:hAnsi="Times New Roman"/>
          <w:sz w:val="24"/>
          <w:szCs w:val="24"/>
          <w:lang w:val="ro-RO"/>
        </w:rPr>
        <w:t>, Editura Tehnica, Bucuresti (1985).</w:t>
      </w:r>
    </w:p>
    <w:p w14:paraId="1B181418" w14:textId="77777777" w:rsidR="000622DE" w:rsidRPr="00763413" w:rsidRDefault="000622DE" w:rsidP="000622DE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 xml:space="preserve">Curatu Eugen: </w:t>
      </w:r>
      <w:r w:rsidRPr="00763413">
        <w:rPr>
          <w:rFonts w:ascii="Times New Roman" w:hAnsi="Times New Roman"/>
          <w:i/>
          <w:sz w:val="24"/>
          <w:szCs w:val="24"/>
          <w:lang w:val="ro-RO"/>
        </w:rPr>
        <w:t>Optica tehnica</w:t>
      </w:r>
      <w:r w:rsidRPr="00763413">
        <w:rPr>
          <w:rFonts w:ascii="Times New Roman" w:hAnsi="Times New Roman"/>
          <w:sz w:val="24"/>
          <w:szCs w:val="24"/>
          <w:lang w:val="ro-RO"/>
        </w:rPr>
        <w:t>, Curs si probleme, Vol. I. Institutul Politehnic-Bucuresti, (1989).</w:t>
      </w:r>
    </w:p>
    <w:p w14:paraId="05C79C69" w14:textId="77777777" w:rsidR="000622DE" w:rsidRPr="00763413" w:rsidRDefault="000622DE" w:rsidP="000622DE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 xml:space="preserve">M. I. Baritz, L. Toma: </w:t>
      </w:r>
      <w:r w:rsidRPr="00763413">
        <w:rPr>
          <w:rFonts w:ascii="Times New Roman" w:hAnsi="Times New Roman"/>
          <w:i/>
          <w:iCs/>
          <w:sz w:val="24"/>
          <w:szCs w:val="24"/>
          <w:lang w:val="ro-RO"/>
        </w:rPr>
        <w:t>Calculul şi construcţia aparatelor optice</w:t>
      </w:r>
      <w:r w:rsidRPr="00763413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763413">
        <w:rPr>
          <w:rFonts w:ascii="Times New Roman" w:hAnsi="Times New Roman"/>
          <w:iCs/>
          <w:sz w:val="24"/>
          <w:szCs w:val="24"/>
          <w:lang w:val="ro-RO"/>
        </w:rPr>
        <w:t>L. de lab.</w:t>
      </w:r>
      <w:r w:rsidRPr="00763413">
        <w:rPr>
          <w:rFonts w:ascii="Times New Roman" w:hAnsi="Times New Roman"/>
          <w:sz w:val="24"/>
          <w:szCs w:val="24"/>
          <w:lang w:val="ro-RO"/>
        </w:rPr>
        <w:t xml:space="preserve"> Univ. “</w:t>
      </w:r>
      <w:r w:rsidRPr="00763413">
        <w:rPr>
          <w:rFonts w:ascii="Times New Roman" w:hAnsi="Times New Roman"/>
          <w:i/>
          <w:iCs/>
          <w:sz w:val="24"/>
          <w:szCs w:val="24"/>
          <w:lang w:val="ro-RO"/>
        </w:rPr>
        <w:t>Transilvania</w:t>
      </w:r>
      <w:r w:rsidRPr="00763413">
        <w:rPr>
          <w:rFonts w:ascii="Times New Roman" w:hAnsi="Times New Roman"/>
          <w:sz w:val="24"/>
          <w:szCs w:val="24"/>
          <w:lang w:val="ro-RO"/>
        </w:rPr>
        <w:t>” Braşov, (1996).</w:t>
      </w:r>
    </w:p>
    <w:p w14:paraId="55C82AC1" w14:textId="77777777" w:rsidR="000622DE" w:rsidRPr="00763413" w:rsidRDefault="000622DE" w:rsidP="000622DE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 xml:space="preserve">Ioan Nicoara şi a.: </w:t>
      </w:r>
      <w:r w:rsidRPr="00763413">
        <w:rPr>
          <w:rFonts w:ascii="Times New Roman" w:hAnsi="Times New Roman"/>
          <w:i/>
          <w:iCs/>
          <w:sz w:val="24"/>
          <w:szCs w:val="24"/>
          <w:lang w:val="ro-RO"/>
        </w:rPr>
        <w:t>Aparate Optice. Tehnici de laborator</w:t>
      </w:r>
      <w:r w:rsidRPr="00763413">
        <w:rPr>
          <w:rFonts w:ascii="Times New Roman" w:hAnsi="Times New Roman"/>
          <w:sz w:val="24"/>
          <w:szCs w:val="24"/>
          <w:lang w:val="ro-RO"/>
        </w:rPr>
        <w:t>, Edituar MIRTON Timisoara (1996).</w:t>
      </w:r>
    </w:p>
    <w:p w14:paraId="7B1D1A4E" w14:textId="77777777" w:rsidR="000622DE" w:rsidRPr="00763413" w:rsidRDefault="000622DE" w:rsidP="000622DE">
      <w:pPr>
        <w:numPr>
          <w:ilvl w:val="0"/>
          <w:numId w:val="2"/>
        </w:numPr>
        <w:tabs>
          <w:tab w:val="clear" w:pos="7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763413">
        <w:rPr>
          <w:rFonts w:ascii="Times New Roman" w:hAnsi="Times New Roman"/>
          <w:sz w:val="24"/>
          <w:szCs w:val="24"/>
          <w:lang w:val="ro-RO"/>
        </w:rPr>
        <w:t xml:space="preserve">Petre Dodoc: </w:t>
      </w:r>
      <w:r w:rsidRPr="00763413">
        <w:rPr>
          <w:rFonts w:ascii="Times New Roman" w:hAnsi="Times New Roman"/>
          <w:i/>
          <w:iCs/>
          <w:sz w:val="24"/>
          <w:szCs w:val="24"/>
          <w:lang w:val="ro-RO"/>
        </w:rPr>
        <w:t>Calculul si constructia aparatelor optice</w:t>
      </w:r>
      <w:r w:rsidRPr="00763413">
        <w:rPr>
          <w:rFonts w:ascii="Times New Roman" w:hAnsi="Times New Roman"/>
          <w:sz w:val="24"/>
          <w:szCs w:val="24"/>
          <w:lang w:val="ro-RO"/>
        </w:rPr>
        <w:t>, Editura Didactica si Pedagogica, Bucuresti (1983).</w:t>
      </w:r>
    </w:p>
    <w:p w14:paraId="26872DA1" w14:textId="77777777" w:rsidR="000622DE" w:rsidRPr="00763413" w:rsidRDefault="000622DE" w:rsidP="000622D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lang w:val="ro-RO"/>
        </w:rPr>
      </w:pPr>
      <w:r w:rsidRPr="00763413">
        <w:rPr>
          <w:rFonts w:ascii="Times New Roman" w:hAnsi="Times New Roman"/>
          <w:lang w:val="ro-RO"/>
        </w:rPr>
        <w:t xml:space="preserve">12. B. Z. Bikov, A.A. Efremov, V. P. Zakonnikov, Yu. V. Salnicov, M. N. Semibratov: </w:t>
      </w:r>
      <w:r w:rsidRPr="00763413">
        <w:rPr>
          <w:rFonts w:ascii="Times New Roman" w:hAnsi="Times New Roman"/>
          <w:i/>
          <w:iCs/>
          <w:lang w:val="ro-RO"/>
        </w:rPr>
        <w:t>Tehnologia prelucrarii pieselor optice</w:t>
      </w:r>
      <w:r w:rsidRPr="00763413">
        <w:rPr>
          <w:rFonts w:ascii="Times New Roman" w:hAnsi="Times New Roman"/>
          <w:lang w:val="ro-RO"/>
        </w:rPr>
        <w:t>. Vol. I si II Editura Tehnica, Bucuresti, (1977).</w:t>
      </w:r>
    </w:p>
    <w:p w14:paraId="2AEE46BE" w14:textId="77777777"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i/>
          <w:iCs/>
          <w:lang w:val="ro-RO"/>
        </w:rPr>
      </w:pPr>
    </w:p>
    <w:p w14:paraId="121CA4EB" w14:textId="77777777" w:rsidR="000622DE" w:rsidRPr="00763413" w:rsidRDefault="000622DE" w:rsidP="000622DE">
      <w:pPr>
        <w:pStyle w:val="Default"/>
        <w:spacing w:line="276" w:lineRule="auto"/>
        <w:ind w:firstLine="360"/>
        <w:contextualSpacing/>
        <w:jc w:val="both"/>
        <w:rPr>
          <w:rFonts w:ascii="Times New Roman" w:hAnsi="Times New Roman" w:cs="Times New Roman"/>
          <w:i/>
          <w:iCs/>
          <w:lang w:val="ro-RO"/>
        </w:rPr>
      </w:pPr>
    </w:p>
    <w:sectPr w:rsidR="000622DE" w:rsidRPr="00763413" w:rsidSect="00000E72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3517F" w14:textId="77777777" w:rsidR="008D5678" w:rsidRDefault="008D5678" w:rsidP="00000E72">
      <w:pPr>
        <w:spacing w:after="0" w:line="240" w:lineRule="auto"/>
      </w:pPr>
      <w:r>
        <w:separator/>
      </w:r>
    </w:p>
  </w:endnote>
  <w:endnote w:type="continuationSeparator" w:id="0">
    <w:p w14:paraId="2B793E38" w14:textId="77777777" w:rsidR="008D5678" w:rsidRDefault="008D5678" w:rsidP="0000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3EB10" w14:textId="77777777" w:rsidR="00000E72" w:rsidRDefault="00000E72" w:rsidP="00000E7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3196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/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F8031" w14:textId="77777777" w:rsidR="008D5678" w:rsidRDefault="008D5678" w:rsidP="00000E72">
      <w:pPr>
        <w:spacing w:after="0" w:line="240" w:lineRule="auto"/>
      </w:pPr>
      <w:r>
        <w:separator/>
      </w:r>
    </w:p>
  </w:footnote>
  <w:footnote w:type="continuationSeparator" w:id="0">
    <w:p w14:paraId="2B5FCC49" w14:textId="77777777" w:rsidR="008D5678" w:rsidRDefault="008D5678" w:rsidP="00000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9CB41" w14:textId="77777777" w:rsidR="00000E72" w:rsidRPr="009B1AF0" w:rsidRDefault="00000E72" w:rsidP="00000E72">
    <w:pPr>
      <w:spacing w:after="0" w:line="240" w:lineRule="auto"/>
      <w:ind w:firstLine="706"/>
      <w:rPr>
        <w:rFonts w:ascii="Book Antiqua" w:hAnsi="Book Antiqua"/>
        <w:smallCaps/>
        <w:sz w:val="28"/>
        <w:szCs w:val="28"/>
        <w:lang w:val="pt-BR"/>
      </w:rPr>
    </w:pPr>
    <w:r w:rsidRPr="009B1AF0">
      <w:rPr>
        <w:rFonts w:ascii="Book Antiqua" w:hAnsi="Book Antiqua"/>
        <w:smallCaps/>
        <w:noProof/>
        <w:sz w:val="28"/>
        <w:szCs w:val="28"/>
        <w:lang w:val="hu-HU" w:eastAsia="hu-HU"/>
      </w:rPr>
      <w:drawing>
        <wp:anchor distT="0" distB="0" distL="114935" distR="114935" simplePos="0" relativeHeight="251659264" behindDoc="0" locked="0" layoutInCell="1" allowOverlap="1" wp14:anchorId="16A68D13" wp14:editId="0E7ED903">
          <wp:simplePos x="0" y="0"/>
          <wp:positionH relativeFrom="column">
            <wp:posOffset>-60325</wp:posOffset>
          </wp:positionH>
          <wp:positionV relativeFrom="paragraph">
            <wp:posOffset>-32385</wp:posOffset>
          </wp:positionV>
          <wp:extent cx="393065" cy="786130"/>
          <wp:effectExtent l="0" t="0" r="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7861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mallCaps/>
        <w:sz w:val="28"/>
        <w:szCs w:val="28"/>
        <w:lang w:val="pt-BR"/>
      </w:rPr>
      <w:t xml:space="preserve">Universitatea </w:t>
    </w:r>
    <w:r w:rsidRPr="009B1AF0">
      <w:rPr>
        <w:rFonts w:ascii="Book Antiqua" w:hAnsi="Book Antiqua"/>
        <w:smallCaps/>
        <w:sz w:val="28"/>
        <w:szCs w:val="28"/>
        <w:lang w:val="pt-BR"/>
      </w:rPr>
      <w:t>Sapientia</w:t>
    </w:r>
    <w:r>
      <w:rPr>
        <w:rFonts w:ascii="Book Antiqua" w:hAnsi="Book Antiqua"/>
        <w:smallCaps/>
        <w:sz w:val="28"/>
        <w:szCs w:val="28"/>
        <w:lang w:val="pt-BR"/>
      </w:rPr>
      <w:t xml:space="preserve"> din Cluj -Napoca</w:t>
    </w:r>
  </w:p>
  <w:p w14:paraId="75E77D30" w14:textId="77777777" w:rsidR="00000E72" w:rsidRDefault="00000E72" w:rsidP="00000E72">
    <w:pPr>
      <w:spacing w:after="0" w:line="240" w:lineRule="auto"/>
      <w:ind w:firstLine="706"/>
      <w:rPr>
        <w:rFonts w:ascii="Book Antiqua" w:hAnsi="Book Antiqua"/>
        <w:smallCaps/>
        <w:sz w:val="28"/>
        <w:szCs w:val="28"/>
        <w:lang w:val="pt-BR"/>
      </w:rPr>
    </w:pPr>
    <w:r>
      <w:rPr>
        <w:rFonts w:ascii="Book Antiqua" w:hAnsi="Book Antiqua"/>
        <w:smallCaps/>
        <w:sz w:val="28"/>
        <w:szCs w:val="28"/>
        <w:lang w:val="pt-BR"/>
      </w:rPr>
      <w:t xml:space="preserve">Facultatea de </w:t>
    </w:r>
    <w:r>
      <w:rPr>
        <w:smallCaps/>
        <w:sz w:val="28"/>
        <w:szCs w:val="28"/>
        <w:lang w:val="pt-BR"/>
      </w:rPr>
      <w:t>Științe Tehnice și Umaniste Târgu Mureș</w:t>
    </w:r>
  </w:p>
  <w:p w14:paraId="4CBA8EF3" w14:textId="77777777" w:rsidR="00000E72" w:rsidRPr="009B1AF0" w:rsidRDefault="00000E72" w:rsidP="00000E72">
    <w:pPr>
      <w:spacing w:after="0" w:line="240" w:lineRule="auto"/>
      <w:ind w:firstLine="706"/>
      <w:rPr>
        <w:rFonts w:ascii="Book Antiqua" w:hAnsi="Book Antiqua"/>
        <w:smallCaps/>
        <w:sz w:val="28"/>
        <w:szCs w:val="28"/>
        <w:lang w:val="pt-BR"/>
      </w:rPr>
    </w:pPr>
    <w:r>
      <w:rPr>
        <w:rFonts w:ascii="Book Antiqua" w:hAnsi="Book Antiqua"/>
        <w:b/>
        <w:smallCaps/>
        <w:sz w:val="28"/>
        <w:szCs w:val="28"/>
        <w:lang w:val="pt-BR"/>
      </w:rPr>
      <w:t>Departamentul de Inginerie Mecanică</w:t>
    </w:r>
  </w:p>
  <w:p w14:paraId="2C0AEB80" w14:textId="77777777" w:rsidR="00000E72" w:rsidRDefault="00000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D2C13"/>
    <w:multiLevelType w:val="hybridMultilevel"/>
    <w:tmpl w:val="3894F2DC"/>
    <w:lvl w:ilvl="0" w:tplc="7BACE198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1B401615"/>
    <w:multiLevelType w:val="hybridMultilevel"/>
    <w:tmpl w:val="94AE5D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600771"/>
    <w:multiLevelType w:val="hybridMultilevel"/>
    <w:tmpl w:val="303AAD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2F5E34"/>
    <w:multiLevelType w:val="hybridMultilevel"/>
    <w:tmpl w:val="6F6841EA"/>
    <w:lvl w:ilvl="0" w:tplc="4552D29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53AA55E1"/>
    <w:multiLevelType w:val="hybridMultilevel"/>
    <w:tmpl w:val="303AAD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D9"/>
    <w:rsid w:val="00000E72"/>
    <w:rsid w:val="000622DE"/>
    <w:rsid w:val="000C27A9"/>
    <w:rsid w:val="00102586"/>
    <w:rsid w:val="00200AA9"/>
    <w:rsid w:val="002414EF"/>
    <w:rsid w:val="003143B2"/>
    <w:rsid w:val="00446E4A"/>
    <w:rsid w:val="00636BD9"/>
    <w:rsid w:val="00763413"/>
    <w:rsid w:val="00777A9D"/>
    <w:rsid w:val="00850027"/>
    <w:rsid w:val="008D5678"/>
    <w:rsid w:val="00955B33"/>
    <w:rsid w:val="00CB3196"/>
    <w:rsid w:val="00E84740"/>
    <w:rsid w:val="00EC3958"/>
    <w:rsid w:val="00E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858263"/>
  <w15:docId w15:val="{08174CEE-B2ED-4BE5-B35C-390F4278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6B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0622DE"/>
    <w:pPr>
      <w:ind w:left="720"/>
      <w:contextualSpacing/>
    </w:pPr>
    <w:rPr>
      <w:rFonts w:ascii="Calibri" w:eastAsia="Times New Roman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00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72"/>
  </w:style>
  <w:style w:type="paragraph" w:styleId="Footer">
    <w:name w:val="footer"/>
    <w:basedOn w:val="Normal"/>
    <w:link w:val="FooterChar"/>
    <w:uiPriority w:val="99"/>
    <w:unhideWhenUsed/>
    <w:rsid w:val="00000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778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Reka</dc:creator>
  <cp:lastModifiedBy>4Metal</cp:lastModifiedBy>
  <cp:revision>3</cp:revision>
  <dcterms:created xsi:type="dcterms:W3CDTF">2020-08-31T07:52:00Z</dcterms:created>
  <dcterms:modified xsi:type="dcterms:W3CDTF">2020-08-31T07:56:00Z</dcterms:modified>
</cp:coreProperties>
</file>