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9" w:rsidRPr="00FF4D99" w:rsidRDefault="00D549A9" w:rsidP="00FF4D99">
      <w:pPr>
        <w:spacing w:line="360" w:lineRule="auto"/>
        <w:jc w:val="center"/>
        <w:rPr>
          <w:rFonts w:cs="Times New Roman"/>
          <w:b/>
          <w:sz w:val="28"/>
          <w:szCs w:val="28"/>
          <w:lang w:val="ro-RO"/>
        </w:rPr>
      </w:pPr>
      <w:r w:rsidRPr="00FF4D99">
        <w:rPr>
          <w:rFonts w:cs="Times New Roman"/>
          <w:b/>
          <w:sz w:val="28"/>
          <w:szCs w:val="28"/>
          <w:lang w:val="ro-RO"/>
        </w:rPr>
        <w:t>DECLARAŢIE</w:t>
      </w:r>
    </w:p>
    <w:p w:rsidR="00D549A9" w:rsidRPr="00FF4D99" w:rsidRDefault="00D549A9" w:rsidP="00FF4D99">
      <w:pPr>
        <w:spacing w:line="360" w:lineRule="auto"/>
        <w:jc w:val="center"/>
        <w:rPr>
          <w:rFonts w:cs="Times New Roman"/>
          <w:b/>
          <w:sz w:val="28"/>
          <w:szCs w:val="28"/>
          <w:lang w:val="ro-RO"/>
        </w:rPr>
      </w:pPr>
      <w:r w:rsidRPr="00FF4D99">
        <w:rPr>
          <w:rFonts w:cs="Times New Roman"/>
          <w:b/>
          <w:sz w:val="28"/>
          <w:szCs w:val="28"/>
          <w:lang w:val="ro-RO"/>
        </w:rPr>
        <w:t xml:space="preserve">Mobilitate de studiu </w:t>
      </w:r>
      <w:r w:rsidR="008A3158" w:rsidRPr="00FF4D99">
        <w:rPr>
          <w:rFonts w:cs="Times New Roman"/>
          <w:b/>
          <w:sz w:val="28"/>
          <w:szCs w:val="28"/>
          <w:lang w:val="ro-RO"/>
        </w:rPr>
        <w:t>Erasmus</w:t>
      </w: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>Subsemnatul .....................................................................................................................,</w:t>
      </w:r>
    </w:p>
    <w:p w:rsidR="00210A10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>cetăţean............................................., C.N.P. .................................</w:t>
      </w:r>
      <w:r w:rsidR="00FF4D99">
        <w:rPr>
          <w:rFonts w:cs="Times New Roman"/>
          <w:szCs w:val="24"/>
          <w:lang w:val="ro-RO"/>
        </w:rPr>
        <w:t>..........................</w:t>
      </w:r>
      <w:r w:rsidRPr="00FF4D99">
        <w:rPr>
          <w:rFonts w:cs="Times New Roman"/>
          <w:szCs w:val="24"/>
          <w:lang w:val="ro-RO"/>
        </w:rPr>
        <w:t xml:space="preserve">......, </w:t>
      </w: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>cu domiciliul stabil în loc</w:t>
      </w:r>
      <w:r w:rsidR="00905115">
        <w:rPr>
          <w:rFonts w:cs="Times New Roman"/>
          <w:szCs w:val="24"/>
          <w:lang w:val="ro-RO"/>
        </w:rPr>
        <w:t xml:space="preserve">alitatea </w:t>
      </w:r>
      <w:r w:rsidRPr="00FF4D99">
        <w:rPr>
          <w:rFonts w:cs="Times New Roman"/>
          <w:szCs w:val="24"/>
          <w:lang w:val="ro-RO"/>
        </w:rPr>
        <w:t>........................................</w:t>
      </w:r>
      <w:r w:rsidR="00210A10" w:rsidRPr="00FF4D99">
        <w:rPr>
          <w:rFonts w:cs="Times New Roman"/>
          <w:szCs w:val="24"/>
          <w:lang w:val="ro-RO"/>
        </w:rPr>
        <w:t>.....</w:t>
      </w:r>
      <w:r w:rsidRPr="00FF4D99">
        <w:rPr>
          <w:rFonts w:cs="Times New Roman"/>
          <w:szCs w:val="24"/>
          <w:lang w:val="ro-RO"/>
        </w:rPr>
        <w:t xml:space="preserve">.............., </w:t>
      </w:r>
      <w:r w:rsidR="00210A10" w:rsidRPr="00FF4D99">
        <w:rPr>
          <w:rFonts w:cs="Times New Roman"/>
          <w:szCs w:val="24"/>
          <w:lang w:val="ro-RO"/>
        </w:rPr>
        <w:t>jud...........................</w:t>
      </w: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>str.........................................................., nr............., bl...</w:t>
      </w:r>
      <w:r w:rsidR="00905115">
        <w:rPr>
          <w:rFonts w:cs="Times New Roman"/>
          <w:szCs w:val="24"/>
          <w:lang w:val="ro-RO"/>
        </w:rPr>
        <w:t>...</w:t>
      </w:r>
      <w:r w:rsidRPr="00FF4D99">
        <w:rPr>
          <w:rFonts w:cs="Times New Roman"/>
          <w:szCs w:val="24"/>
          <w:lang w:val="ro-RO"/>
        </w:rPr>
        <w:t>., ap</w:t>
      </w:r>
      <w:r w:rsidR="00905115">
        <w:rPr>
          <w:rFonts w:cs="Times New Roman"/>
          <w:szCs w:val="24"/>
          <w:lang w:val="ro-RO"/>
        </w:rPr>
        <w:t>...</w:t>
      </w:r>
      <w:r w:rsidRPr="00FF4D99">
        <w:rPr>
          <w:rFonts w:cs="Times New Roman"/>
          <w:szCs w:val="24"/>
          <w:lang w:val="ro-RO"/>
        </w:rPr>
        <w:t>...., tel</w:t>
      </w:r>
      <w:r w:rsidR="00905115">
        <w:rPr>
          <w:rFonts w:cs="Times New Roman"/>
          <w:szCs w:val="24"/>
          <w:lang w:val="ro-RO"/>
        </w:rPr>
        <w:t xml:space="preserve"> ....</w:t>
      </w:r>
      <w:r w:rsidRPr="00FF4D99">
        <w:rPr>
          <w:rFonts w:cs="Times New Roman"/>
          <w:szCs w:val="24"/>
          <w:lang w:val="ro-RO"/>
        </w:rPr>
        <w:t xml:space="preserve">.........................., </w:t>
      </w: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>posesor al C.I. seria....., nr.</w:t>
      </w:r>
      <w:r w:rsidR="00905115">
        <w:rPr>
          <w:rFonts w:cs="Times New Roman"/>
          <w:szCs w:val="24"/>
          <w:lang w:val="ro-RO"/>
        </w:rPr>
        <w:t>.........., eliberat</w:t>
      </w:r>
      <w:r w:rsidRPr="00FF4D99">
        <w:rPr>
          <w:rFonts w:cs="Times New Roman"/>
          <w:szCs w:val="24"/>
          <w:lang w:val="ro-RO"/>
        </w:rPr>
        <w:t xml:space="preserve"> la data de ..........</w:t>
      </w:r>
      <w:r w:rsidR="00DB2BDC" w:rsidRPr="00FF4D99">
        <w:rPr>
          <w:rFonts w:cs="Times New Roman"/>
          <w:szCs w:val="24"/>
          <w:lang w:val="ro-RO"/>
        </w:rPr>
        <w:t>...</w:t>
      </w:r>
      <w:r w:rsidRPr="00FF4D99">
        <w:rPr>
          <w:rFonts w:cs="Times New Roman"/>
          <w:szCs w:val="24"/>
          <w:lang w:val="ro-RO"/>
        </w:rPr>
        <w:t>.... de .</w:t>
      </w:r>
      <w:r w:rsidR="00905115">
        <w:rPr>
          <w:rFonts w:cs="Times New Roman"/>
          <w:szCs w:val="24"/>
          <w:lang w:val="ro-RO"/>
        </w:rPr>
        <w:t>....</w:t>
      </w:r>
      <w:r w:rsidRPr="00FF4D99">
        <w:rPr>
          <w:rFonts w:cs="Times New Roman"/>
          <w:szCs w:val="24"/>
          <w:lang w:val="ro-RO"/>
        </w:rPr>
        <w:t xml:space="preserve">...................................., </w:t>
      </w: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 xml:space="preserve">student al Universităţii Sapientia, Facultatea de ........................... </w:t>
      </w:r>
    </w:p>
    <w:p w:rsidR="00D549A9" w:rsidRPr="00FF4D99" w:rsidRDefault="00D549A9" w:rsidP="00FF4D99">
      <w:pPr>
        <w:spacing w:line="360" w:lineRule="auto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  <w:lang w:val="ro-RO"/>
        </w:rPr>
        <w:t xml:space="preserve">anul ......, candidat la concursul de selecţie în vederea obţinerii unei </w:t>
      </w:r>
      <w:r w:rsidR="00520308" w:rsidRPr="00FF4D99">
        <w:rPr>
          <w:rFonts w:cs="Times New Roman"/>
          <w:szCs w:val="24"/>
          <w:lang w:val="ro-RO"/>
        </w:rPr>
        <w:t>mobilități</w:t>
      </w:r>
      <w:r w:rsidRPr="00FF4D99">
        <w:rPr>
          <w:rFonts w:cs="Times New Roman"/>
          <w:szCs w:val="24"/>
          <w:lang w:val="ro-RO"/>
        </w:rPr>
        <w:t xml:space="preserve"> </w:t>
      </w:r>
      <w:r w:rsidR="008A3158" w:rsidRPr="00FF4D99">
        <w:rPr>
          <w:rFonts w:cs="Times New Roman"/>
          <w:szCs w:val="24"/>
          <w:lang w:val="ro-RO"/>
        </w:rPr>
        <w:t xml:space="preserve">Erasmus </w:t>
      </w:r>
      <w:r w:rsidRPr="00FF4D99">
        <w:rPr>
          <w:rFonts w:cs="Times New Roman"/>
          <w:szCs w:val="24"/>
          <w:lang w:val="ro-RO"/>
        </w:rPr>
        <w:t xml:space="preserve">pentru anul universitar 2013/2014, declar pe proprie răspundere următoarele: </w:t>
      </w:r>
    </w:p>
    <w:p w:rsidR="00FE57D0" w:rsidRPr="00FF4D99" w:rsidRDefault="00321927" w:rsidP="00FF4D9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N</w:t>
      </w:r>
      <w:r w:rsidR="00D549A9" w:rsidRPr="00FF4D99">
        <w:rPr>
          <w:rFonts w:cs="Times New Roman"/>
          <w:szCs w:val="24"/>
          <w:lang w:val="ro-RO"/>
        </w:rPr>
        <w:t xml:space="preserve">u am beneficiat de o altă mobilitate de studiu </w:t>
      </w:r>
      <w:r w:rsidR="008A3158" w:rsidRPr="00FF4D99">
        <w:rPr>
          <w:rFonts w:cs="Times New Roman"/>
          <w:szCs w:val="24"/>
          <w:lang w:val="ro-RO"/>
        </w:rPr>
        <w:t>Erasmus</w:t>
      </w:r>
      <w:r>
        <w:rPr>
          <w:rFonts w:cs="Times New Roman"/>
          <w:szCs w:val="24"/>
          <w:lang w:val="ro-RO"/>
        </w:rPr>
        <w:t>.</w:t>
      </w:r>
    </w:p>
    <w:p w:rsidR="00FE57D0" w:rsidRPr="00FF4D99" w:rsidRDefault="00321927" w:rsidP="00FF4D9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C</w:t>
      </w:r>
      <w:r w:rsidR="00FE57D0" w:rsidRPr="00FF4D99">
        <w:rPr>
          <w:rFonts w:cs="Times New Roman"/>
          <w:szCs w:val="24"/>
          <w:lang w:val="ro-RO"/>
        </w:rPr>
        <w:t>heltuielile solicitate pentru mobilitate</w:t>
      </w:r>
      <w:r w:rsidR="00905115">
        <w:rPr>
          <w:rFonts w:cs="Times New Roman"/>
          <w:szCs w:val="24"/>
          <w:lang w:val="ro-RO"/>
        </w:rPr>
        <w:t>a în cadrul programului Erasmus</w:t>
      </w:r>
      <w:r w:rsidR="00FE57D0" w:rsidRPr="00FF4D99">
        <w:rPr>
          <w:rFonts w:cs="Times New Roman"/>
          <w:szCs w:val="24"/>
          <w:lang w:val="ro-RO"/>
        </w:rPr>
        <w:t xml:space="preserve"> nu sunt acoperite prin alte programe ale Comisiei Europene</w:t>
      </w:r>
      <w:r>
        <w:rPr>
          <w:rFonts w:cs="Times New Roman"/>
          <w:szCs w:val="24"/>
          <w:lang w:val="ro-RO"/>
        </w:rPr>
        <w:t>.</w:t>
      </w:r>
    </w:p>
    <w:p w:rsidR="00D549A9" w:rsidRPr="00FF4D99" w:rsidRDefault="00321927" w:rsidP="00FF4D9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A</w:t>
      </w:r>
      <w:r w:rsidR="00D549A9" w:rsidRPr="00FF4D99">
        <w:rPr>
          <w:rFonts w:cs="Times New Roman"/>
          <w:szCs w:val="24"/>
          <w:lang w:val="ro-RO"/>
        </w:rPr>
        <w:t xml:space="preserve">m luat la cunoştinţă </w:t>
      </w:r>
      <w:r w:rsidR="00905115">
        <w:rPr>
          <w:rFonts w:cs="Times New Roman"/>
          <w:szCs w:val="24"/>
          <w:lang w:val="ro-RO"/>
        </w:rPr>
        <w:t xml:space="preserve">despre </w:t>
      </w:r>
      <w:r w:rsidR="00D549A9" w:rsidRPr="00FF4D99">
        <w:rPr>
          <w:rFonts w:cs="Times New Roman"/>
          <w:szCs w:val="24"/>
          <w:lang w:val="ro-RO"/>
        </w:rPr>
        <w:t xml:space="preserve">faptul că </w:t>
      </w:r>
      <w:r w:rsidR="008A3158" w:rsidRPr="00FF4D99">
        <w:rPr>
          <w:rFonts w:cs="Times New Roman"/>
          <w:szCs w:val="24"/>
          <w:lang w:val="ro-RO"/>
        </w:rPr>
        <w:t>grantul</w:t>
      </w:r>
      <w:r w:rsidR="00D549A9" w:rsidRPr="00FF4D99">
        <w:rPr>
          <w:rFonts w:cs="Times New Roman"/>
          <w:szCs w:val="24"/>
          <w:lang w:val="ro-RO"/>
        </w:rPr>
        <w:t xml:space="preserve"> </w:t>
      </w:r>
      <w:r w:rsidR="008A3158" w:rsidRPr="00FF4D99">
        <w:rPr>
          <w:rFonts w:cs="Times New Roman"/>
          <w:szCs w:val="24"/>
          <w:lang w:val="ro-RO"/>
        </w:rPr>
        <w:t xml:space="preserve">Erasmus </w:t>
      </w:r>
      <w:r w:rsidR="00D549A9" w:rsidRPr="00FF4D99">
        <w:rPr>
          <w:rFonts w:cs="Times New Roman"/>
          <w:szCs w:val="24"/>
          <w:lang w:val="ro-RO"/>
        </w:rPr>
        <w:t xml:space="preserve">este un ajutor financiar, ea acoperind parţial cheltuielile de întreţinere şi cazare, astfel că voi contribui la cuantumul total al </w:t>
      </w:r>
      <w:r w:rsidR="008A3158" w:rsidRPr="00FF4D99">
        <w:rPr>
          <w:rFonts w:cs="Times New Roman"/>
          <w:szCs w:val="24"/>
          <w:lang w:val="ro-RO"/>
        </w:rPr>
        <w:t>grantului</w:t>
      </w:r>
      <w:r w:rsidR="00D549A9" w:rsidRPr="00FF4D99">
        <w:rPr>
          <w:rFonts w:cs="Times New Roman"/>
          <w:szCs w:val="24"/>
          <w:lang w:val="ro-RO"/>
        </w:rPr>
        <w:t xml:space="preserve"> cu fonduri din surse proprii de finanţ</w:t>
      </w:r>
      <w:r w:rsidR="00210A10" w:rsidRPr="00FF4D99">
        <w:rPr>
          <w:rFonts w:cs="Times New Roman"/>
          <w:szCs w:val="24"/>
          <w:lang w:val="ro-RO"/>
        </w:rPr>
        <w:t>are</w:t>
      </w:r>
      <w:r>
        <w:rPr>
          <w:rFonts w:cs="Times New Roman"/>
          <w:szCs w:val="24"/>
          <w:lang w:val="ro-RO"/>
        </w:rPr>
        <w:t>.</w:t>
      </w:r>
    </w:p>
    <w:p w:rsidR="00D549A9" w:rsidRPr="00FF4D99" w:rsidRDefault="00321927" w:rsidP="00FF4D9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A</w:t>
      </w:r>
      <w:r w:rsidR="00905115">
        <w:rPr>
          <w:rFonts w:cs="Times New Roman"/>
          <w:szCs w:val="24"/>
          <w:lang w:val="ro-RO"/>
        </w:rPr>
        <w:t>m luat la cunoştinţă</w:t>
      </w:r>
      <w:r w:rsidR="00D549A9" w:rsidRPr="00FF4D99">
        <w:rPr>
          <w:rFonts w:cs="Times New Roman"/>
          <w:szCs w:val="24"/>
          <w:lang w:val="ro-RO"/>
        </w:rPr>
        <w:t xml:space="preserve"> </w:t>
      </w:r>
      <w:r w:rsidR="00905115">
        <w:rPr>
          <w:rFonts w:cs="Times New Roman"/>
          <w:szCs w:val="24"/>
          <w:lang w:val="ro-RO"/>
        </w:rPr>
        <w:t xml:space="preserve">despre </w:t>
      </w:r>
      <w:r w:rsidR="00D549A9" w:rsidRPr="00FF4D99">
        <w:rPr>
          <w:rFonts w:cs="Times New Roman"/>
          <w:szCs w:val="24"/>
          <w:lang w:val="ro-RO"/>
        </w:rPr>
        <w:t xml:space="preserve">faptul că </w:t>
      </w:r>
      <w:r w:rsidR="008A3158" w:rsidRPr="00FF4D99">
        <w:rPr>
          <w:rFonts w:cs="Times New Roman"/>
          <w:szCs w:val="24"/>
          <w:lang w:val="ro-RO"/>
        </w:rPr>
        <w:t>grantul</w:t>
      </w:r>
      <w:r w:rsidR="00A500E7">
        <w:rPr>
          <w:rFonts w:cs="Times New Roman"/>
          <w:szCs w:val="24"/>
          <w:lang w:val="ro-RO"/>
        </w:rPr>
        <w:t xml:space="preserve"> va fi virat</w:t>
      </w:r>
      <w:r w:rsidR="008A3158" w:rsidRPr="00FF4D99">
        <w:rPr>
          <w:rFonts w:cs="Times New Roman"/>
          <w:szCs w:val="24"/>
          <w:lang w:val="ro-RO"/>
        </w:rPr>
        <w:t xml:space="preserve"> </w:t>
      </w:r>
      <w:r w:rsidR="00D228C4">
        <w:rPr>
          <w:rFonts w:cs="Times New Roman"/>
          <w:szCs w:val="24"/>
          <w:lang w:val="ro-RO"/>
        </w:rPr>
        <w:t>î</w:t>
      </w:r>
      <w:r w:rsidR="008A3158" w:rsidRPr="00FF4D99">
        <w:rPr>
          <w:rFonts w:cs="Times New Roman"/>
          <w:szCs w:val="24"/>
          <w:lang w:val="ro-RO"/>
        </w:rPr>
        <w:t>n euro</w:t>
      </w:r>
      <w:r w:rsidR="00D549A9" w:rsidRPr="00FF4D99">
        <w:rPr>
          <w:rFonts w:cs="Times New Roman"/>
          <w:szCs w:val="24"/>
          <w:lang w:val="ro-RO"/>
        </w:rPr>
        <w:t xml:space="preserve"> în termen de 1</w:t>
      </w:r>
      <w:r w:rsidR="001D4861" w:rsidRPr="00FF4D99">
        <w:rPr>
          <w:rFonts w:cs="Times New Roman"/>
          <w:szCs w:val="24"/>
          <w:lang w:val="ro-RO"/>
        </w:rPr>
        <w:t>5</w:t>
      </w:r>
      <w:r w:rsidR="00D549A9" w:rsidRPr="00FF4D99">
        <w:rPr>
          <w:rFonts w:cs="Times New Roman"/>
          <w:szCs w:val="24"/>
          <w:lang w:val="ro-RO"/>
        </w:rPr>
        <w:t xml:space="preserve"> </w:t>
      </w:r>
      <w:r w:rsidR="00905115">
        <w:rPr>
          <w:rFonts w:cs="Times New Roman"/>
          <w:szCs w:val="24"/>
          <w:lang w:val="ro-RO"/>
        </w:rPr>
        <w:t xml:space="preserve">zile lucrătoare din momentul </w:t>
      </w:r>
      <w:r w:rsidR="001D4861" w:rsidRPr="00FF4D99">
        <w:rPr>
          <w:rFonts w:cs="Times New Roman"/>
          <w:szCs w:val="24"/>
          <w:lang w:val="ro-RO"/>
        </w:rPr>
        <w:t>semnării</w:t>
      </w:r>
      <w:r w:rsidR="00D549A9" w:rsidRPr="00FF4D99">
        <w:rPr>
          <w:rFonts w:cs="Times New Roman"/>
          <w:szCs w:val="24"/>
          <w:lang w:val="ro-RO"/>
        </w:rPr>
        <w:t xml:space="preserve"> Contractul financiar</w:t>
      </w:r>
      <w:r w:rsidR="0023130C" w:rsidRPr="00FF4D99">
        <w:rPr>
          <w:rFonts w:cs="Times New Roman"/>
          <w:szCs w:val="24"/>
          <w:lang w:val="ro-RO"/>
        </w:rPr>
        <w:t>.</w:t>
      </w:r>
      <w:r w:rsidR="00D549A9" w:rsidRPr="00FF4D99">
        <w:rPr>
          <w:rFonts w:cs="Times New Roman"/>
          <w:szCs w:val="24"/>
          <w:lang w:val="ro-RO"/>
        </w:rPr>
        <w:t xml:space="preserve"> (</w:t>
      </w:r>
      <w:r w:rsidR="0023130C" w:rsidRPr="00FF4D99">
        <w:rPr>
          <w:rFonts w:cs="Times New Roman"/>
          <w:szCs w:val="24"/>
          <w:lang w:val="ro-RO"/>
        </w:rPr>
        <w:t>Î</w:t>
      </w:r>
      <w:r w:rsidR="00D549A9" w:rsidRPr="00FF4D99">
        <w:rPr>
          <w:rFonts w:cs="Times New Roman"/>
          <w:szCs w:val="24"/>
          <w:lang w:val="ro-RO"/>
        </w:rPr>
        <w:t xml:space="preserve">n cazul în care plecarea în mobilitate </w:t>
      </w:r>
      <w:r w:rsidR="00C82793">
        <w:rPr>
          <w:rFonts w:cs="Times New Roman"/>
          <w:szCs w:val="24"/>
          <w:lang w:val="ro-RO"/>
        </w:rPr>
        <w:t>în</w:t>
      </w:r>
      <w:r w:rsidR="00D549A9" w:rsidRPr="00FF4D99">
        <w:rPr>
          <w:rFonts w:cs="Times New Roman"/>
          <w:szCs w:val="24"/>
          <w:lang w:val="ro-RO"/>
        </w:rPr>
        <w:t xml:space="preserve"> semestrul I</w:t>
      </w:r>
      <w:r w:rsidR="00C82793">
        <w:rPr>
          <w:rFonts w:cs="Times New Roman"/>
          <w:szCs w:val="24"/>
          <w:lang w:val="ro-RO"/>
        </w:rPr>
        <w:t xml:space="preserve"> va fi</w:t>
      </w:r>
      <w:r w:rsidR="00D549A9" w:rsidRPr="00FF4D99">
        <w:rPr>
          <w:rFonts w:cs="Times New Roman"/>
          <w:szCs w:val="24"/>
          <w:lang w:val="ro-RO"/>
        </w:rPr>
        <w:t xml:space="preserve"> înainte de a fi stabilit numărul de luni pentru care se acordă finanţare din fondurile Programului Sectorial </w:t>
      </w:r>
      <w:r w:rsidR="008A3158" w:rsidRPr="00FF4D99">
        <w:rPr>
          <w:rFonts w:cs="Times New Roman"/>
          <w:szCs w:val="24"/>
          <w:lang w:val="ro-RO"/>
        </w:rPr>
        <w:t>Erasmus</w:t>
      </w:r>
      <w:r w:rsidR="00D549A9" w:rsidRPr="00FF4D99">
        <w:rPr>
          <w:rFonts w:cs="Times New Roman"/>
          <w:szCs w:val="24"/>
          <w:lang w:val="ro-RO"/>
        </w:rPr>
        <w:t>, semnarea Contractului Financiar se va face de către o persoană împuternicită prin procură notarială</w:t>
      </w:r>
      <w:r>
        <w:rPr>
          <w:rFonts w:cs="Times New Roman"/>
          <w:szCs w:val="24"/>
          <w:lang w:val="ro-RO"/>
        </w:rPr>
        <w:t>.</w:t>
      </w:r>
      <w:r w:rsidR="00210A10" w:rsidRPr="00FF4D99">
        <w:rPr>
          <w:rFonts w:cs="Times New Roman"/>
          <w:szCs w:val="24"/>
          <w:lang w:val="ro-RO"/>
        </w:rPr>
        <w:t>)</w:t>
      </w:r>
    </w:p>
    <w:p w:rsidR="00FA172F" w:rsidRPr="00FF4D99" w:rsidRDefault="00321927" w:rsidP="00FF4D9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A</w:t>
      </w:r>
      <w:r w:rsidR="00FE57D0" w:rsidRPr="00FF4D99">
        <w:rPr>
          <w:rFonts w:cs="Times New Roman"/>
          <w:szCs w:val="24"/>
          <w:lang w:val="ro-RO"/>
        </w:rPr>
        <w:t xml:space="preserve">m luat la cunoştinţă </w:t>
      </w:r>
      <w:r w:rsidR="00501A4E">
        <w:rPr>
          <w:rFonts w:cs="Times New Roman"/>
          <w:szCs w:val="24"/>
          <w:lang w:val="ro-RO"/>
        </w:rPr>
        <w:t xml:space="preserve">despre </w:t>
      </w:r>
      <w:r w:rsidR="00FE57D0" w:rsidRPr="00FF4D99">
        <w:rPr>
          <w:rFonts w:cs="Times New Roman"/>
          <w:szCs w:val="24"/>
          <w:lang w:val="ro-RO"/>
        </w:rPr>
        <w:t>faptul că nerespectarea Contractului de Studiu (Learning Agreement), aduce după sine rambursarea sumei integrale primite de către Agenţia Naţională pentru Programe Comunitare în Domeniul Educaţiei şi Formării Profesionale</w:t>
      </w:r>
      <w:r w:rsidR="0023130C" w:rsidRPr="00FF4D99">
        <w:rPr>
          <w:rFonts w:cs="Times New Roman"/>
          <w:szCs w:val="24"/>
          <w:lang w:val="ro-RO"/>
        </w:rPr>
        <w:t xml:space="preserve"> </w:t>
      </w:r>
      <w:r w:rsidR="0023130C" w:rsidRPr="00FF4D99">
        <w:rPr>
          <w:rFonts w:cs="Times New Roman"/>
          <w:szCs w:val="24"/>
        </w:rPr>
        <w:t>(ANPCDEFP)</w:t>
      </w:r>
      <w:r w:rsidR="00FE57D0" w:rsidRPr="00FF4D99">
        <w:rPr>
          <w:rFonts w:cs="Times New Roman"/>
          <w:szCs w:val="24"/>
          <w:lang w:val="ro-RO"/>
        </w:rPr>
        <w:t>, cel târziu 15 zile de la data expirării contractului</w:t>
      </w:r>
      <w:r>
        <w:rPr>
          <w:rFonts w:cs="Times New Roman"/>
          <w:szCs w:val="24"/>
          <w:lang w:val="ro-RO"/>
        </w:rPr>
        <w:t>.</w:t>
      </w:r>
    </w:p>
    <w:p w:rsidR="00D549A9" w:rsidRDefault="00321927" w:rsidP="00FF4D99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>P</w:t>
      </w:r>
      <w:r w:rsidR="00FA172F" w:rsidRPr="00FF4D99">
        <w:rPr>
          <w:rFonts w:cs="Times New Roman"/>
          <w:szCs w:val="24"/>
          <w:lang w:val="ro-RO"/>
        </w:rPr>
        <w:t xml:space="preserve">entru eventuale daune </w:t>
      </w:r>
      <w:r w:rsidR="00210A10" w:rsidRPr="00FF4D99">
        <w:rPr>
          <w:rFonts w:cs="Times New Roman"/>
          <w:szCs w:val="24"/>
          <w:lang w:val="ro-RO"/>
        </w:rPr>
        <w:t>morale sau materiale cauzate de mine</w:t>
      </w:r>
      <w:r w:rsidR="00FA172F" w:rsidRPr="00FF4D99">
        <w:rPr>
          <w:rFonts w:cs="Times New Roman"/>
          <w:szCs w:val="24"/>
          <w:lang w:val="ro-RO"/>
        </w:rPr>
        <w:t xml:space="preserve"> în timpul mobilităţii răspund personal în faţa legii</w:t>
      </w:r>
      <w:r>
        <w:rPr>
          <w:rFonts w:cs="Times New Roman"/>
          <w:szCs w:val="24"/>
          <w:lang w:val="ro-RO"/>
        </w:rPr>
        <w:t xml:space="preserve">. </w:t>
      </w:r>
    </w:p>
    <w:p w:rsidR="00FF4D99" w:rsidRDefault="00FF4D99" w:rsidP="00FF4D99">
      <w:pPr>
        <w:spacing w:line="360" w:lineRule="auto"/>
        <w:rPr>
          <w:rFonts w:cs="Times New Roman"/>
          <w:szCs w:val="24"/>
        </w:rPr>
      </w:pPr>
    </w:p>
    <w:p w:rsidR="00FF4D99" w:rsidRDefault="00FF4D99" w:rsidP="00FF4D99">
      <w:pPr>
        <w:spacing w:line="360" w:lineRule="auto"/>
        <w:rPr>
          <w:rFonts w:cs="Times New Roman"/>
          <w:szCs w:val="24"/>
        </w:rPr>
      </w:pPr>
      <w:r w:rsidRPr="00AB7436">
        <w:rPr>
          <w:rFonts w:cs="Times New Roman"/>
          <w:szCs w:val="24"/>
        </w:rPr>
        <w:t>Localitatea şi data:</w:t>
      </w:r>
    </w:p>
    <w:p w:rsidR="00FF4D99" w:rsidRDefault="00FF4D99" w:rsidP="00FF4D99">
      <w:pPr>
        <w:spacing w:line="360" w:lineRule="auto"/>
        <w:rPr>
          <w:rFonts w:cs="Times New Roman"/>
          <w:szCs w:val="24"/>
        </w:rPr>
      </w:pPr>
    </w:p>
    <w:p w:rsidR="00FF4D99" w:rsidRPr="00FF4D99" w:rsidRDefault="00FF4D99" w:rsidP="00FF4D99">
      <w:pPr>
        <w:spacing w:line="360" w:lineRule="auto"/>
        <w:jc w:val="right"/>
        <w:rPr>
          <w:rFonts w:cs="Times New Roman"/>
          <w:szCs w:val="24"/>
          <w:lang w:val="ro-RO"/>
        </w:rPr>
      </w:pPr>
      <w:r w:rsidRPr="00AB7436">
        <w:rPr>
          <w:rFonts w:cs="Times New Roman"/>
          <w:szCs w:val="24"/>
        </w:rPr>
        <w:t>Semnătura candidatului:</w:t>
      </w:r>
    </w:p>
    <w:p w:rsidR="00FF4D99" w:rsidRPr="00FF4D99" w:rsidRDefault="00FF4D99" w:rsidP="00FF4D99">
      <w:pPr>
        <w:spacing w:after="200" w:line="360" w:lineRule="auto"/>
        <w:rPr>
          <w:rFonts w:cs="Times New Roman"/>
          <w:szCs w:val="24"/>
        </w:rPr>
      </w:pPr>
      <w:r w:rsidRPr="00FF4D99">
        <w:rPr>
          <w:rFonts w:cs="Times New Roman"/>
          <w:szCs w:val="24"/>
        </w:rPr>
        <w:br w:type="page"/>
      </w:r>
    </w:p>
    <w:p w:rsidR="00380E48" w:rsidRDefault="00FF4D99" w:rsidP="00FF4D9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F4D99">
        <w:rPr>
          <w:rFonts w:cs="Times New Roman"/>
          <w:b/>
          <w:sz w:val="28"/>
          <w:szCs w:val="28"/>
        </w:rPr>
        <w:lastRenderedPageBreak/>
        <w:t>Nyilatkozat</w:t>
      </w:r>
    </w:p>
    <w:p w:rsidR="00FF4D99" w:rsidRPr="00FF4D99" w:rsidRDefault="00FF4D99" w:rsidP="00FF4D9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Erasmus hallatói </w:t>
      </w:r>
      <w:r w:rsidRPr="00FF4D99">
        <w:rPr>
          <w:rFonts w:cs="Times New Roman"/>
          <w:sz w:val="28"/>
          <w:szCs w:val="28"/>
        </w:rPr>
        <w:t>–</w:t>
      </w:r>
      <w:r>
        <w:rPr>
          <w:rFonts w:cs="Times New Roman"/>
          <w:b/>
          <w:sz w:val="28"/>
          <w:szCs w:val="28"/>
        </w:rPr>
        <w:t xml:space="preserve"> tanulmányi </w:t>
      </w:r>
      <w:r w:rsidRPr="00FF4D99">
        <w:rPr>
          <w:rFonts w:cs="Times New Roman"/>
          <w:sz w:val="28"/>
          <w:szCs w:val="28"/>
        </w:rPr>
        <w:t>–</w:t>
      </w:r>
      <w:r>
        <w:rPr>
          <w:rFonts w:cs="Times New Roman"/>
          <w:b/>
          <w:sz w:val="28"/>
          <w:szCs w:val="28"/>
        </w:rPr>
        <w:t xml:space="preserve"> mobilitás </w:t>
      </w:r>
    </w:p>
    <w:p w:rsidR="00FF4D99" w:rsidRPr="00FF4D99" w:rsidRDefault="00FF4D99" w:rsidP="00FF4D99">
      <w:pPr>
        <w:spacing w:line="360" w:lineRule="auto"/>
        <w:rPr>
          <w:rFonts w:cs="Times New Roman"/>
          <w:szCs w:val="24"/>
        </w:rPr>
      </w:pPr>
    </w:p>
    <w:p w:rsidR="00210A10" w:rsidRPr="00FF4D99" w:rsidRDefault="00210A10" w:rsidP="00FF4D99">
      <w:pPr>
        <w:spacing w:line="360" w:lineRule="auto"/>
        <w:jc w:val="both"/>
        <w:rPr>
          <w:rFonts w:cs="Times New Roman"/>
          <w:szCs w:val="24"/>
        </w:rPr>
      </w:pPr>
      <w:r w:rsidRPr="00FF4D99">
        <w:rPr>
          <w:rFonts w:cs="Times New Roman"/>
          <w:szCs w:val="24"/>
        </w:rPr>
        <w:t>Alulírott</w:t>
      </w:r>
      <w:r w:rsidRPr="00FF4D99">
        <w:rPr>
          <w:rFonts w:cs="Times New Roman"/>
          <w:szCs w:val="24"/>
          <w:lang w:val="ro-RO"/>
        </w:rPr>
        <w:t>.......................................................................................</w:t>
      </w:r>
      <w:r w:rsidR="00FF4D99" w:rsidRPr="00FF4D99">
        <w:rPr>
          <w:rFonts w:cs="Times New Roman"/>
          <w:szCs w:val="24"/>
          <w:lang w:val="ro-RO"/>
        </w:rPr>
        <w:t>...........</w:t>
      </w:r>
      <w:r w:rsidRPr="00FF4D99">
        <w:rPr>
          <w:rFonts w:cs="Times New Roman"/>
          <w:szCs w:val="24"/>
          <w:lang w:val="ro-RO"/>
        </w:rPr>
        <w:t>............</w:t>
      </w:r>
      <w:r w:rsidR="00FF4D99">
        <w:rPr>
          <w:rFonts w:cs="Times New Roman"/>
          <w:szCs w:val="24"/>
          <w:lang w:val="ro-RO"/>
        </w:rPr>
        <w:t>......</w:t>
      </w:r>
      <w:r w:rsidRPr="00FF4D99">
        <w:rPr>
          <w:rFonts w:cs="Times New Roman"/>
          <w:szCs w:val="24"/>
          <w:lang w:val="ro-RO"/>
        </w:rPr>
        <w:t>.................,</w:t>
      </w:r>
    </w:p>
    <w:p w:rsidR="00210A10" w:rsidRPr="00FF4D99" w:rsidRDefault="00210A10" w:rsidP="00FF4D99">
      <w:pPr>
        <w:spacing w:line="360" w:lineRule="auto"/>
        <w:jc w:val="both"/>
        <w:rPr>
          <w:rFonts w:cs="Times New Roman"/>
          <w:szCs w:val="24"/>
        </w:rPr>
      </w:pPr>
      <w:r w:rsidRPr="00FF4D99">
        <w:rPr>
          <w:rFonts w:cs="Times New Roman"/>
          <w:szCs w:val="24"/>
          <w:lang w:val="ro-RO"/>
        </w:rPr>
        <w:t>..............</w:t>
      </w:r>
      <w:r w:rsidR="00A45B99">
        <w:rPr>
          <w:rFonts w:cs="Times New Roman"/>
          <w:szCs w:val="24"/>
          <w:lang w:val="ro-RO"/>
        </w:rPr>
        <w:t xml:space="preserve">............................... </w:t>
      </w:r>
      <w:r w:rsidRPr="00FF4D99">
        <w:rPr>
          <w:rFonts w:cs="Times New Roman"/>
          <w:szCs w:val="24"/>
        </w:rPr>
        <w:t xml:space="preserve">állampolgár, </w:t>
      </w:r>
      <w:r w:rsidR="00FF4D99" w:rsidRPr="00FF4D99">
        <w:rPr>
          <w:rFonts w:cs="Times New Roman"/>
          <w:szCs w:val="24"/>
        </w:rPr>
        <w:t>személyi szám</w:t>
      </w:r>
      <w:r w:rsidR="00DB2BDC" w:rsidRPr="00FF4D99">
        <w:rPr>
          <w:rFonts w:cs="Times New Roman"/>
          <w:szCs w:val="24"/>
          <w:lang w:val="ro-RO"/>
        </w:rPr>
        <w:t>................</w:t>
      </w:r>
      <w:r w:rsidR="00FF4D99" w:rsidRPr="00FF4D99">
        <w:rPr>
          <w:rFonts w:cs="Times New Roman"/>
          <w:szCs w:val="24"/>
          <w:lang w:val="ro-RO"/>
        </w:rPr>
        <w:t>............</w:t>
      </w:r>
      <w:r w:rsidR="00DB2BDC" w:rsidRPr="00FF4D99">
        <w:rPr>
          <w:rFonts w:cs="Times New Roman"/>
          <w:szCs w:val="24"/>
          <w:lang w:val="ro-RO"/>
        </w:rPr>
        <w:t>.....</w:t>
      </w:r>
      <w:r w:rsidR="00FF4D99">
        <w:rPr>
          <w:rFonts w:cs="Times New Roman"/>
          <w:szCs w:val="24"/>
          <w:lang w:val="ro-RO"/>
        </w:rPr>
        <w:t>.....</w:t>
      </w:r>
      <w:r w:rsidR="00DB2BDC" w:rsidRPr="00FF4D99">
        <w:rPr>
          <w:rFonts w:cs="Times New Roman"/>
          <w:szCs w:val="24"/>
          <w:lang w:val="ro-RO"/>
        </w:rPr>
        <w:t>..................,</w:t>
      </w:r>
    </w:p>
    <w:p w:rsidR="00210A10" w:rsidRPr="00FF4D99" w:rsidRDefault="00A45B99" w:rsidP="00FF4D99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állandó lakcím: </w:t>
      </w:r>
      <w:r w:rsidR="008413ED">
        <w:rPr>
          <w:rFonts w:cs="Times New Roman"/>
          <w:szCs w:val="24"/>
        </w:rPr>
        <w:t>....</w:t>
      </w:r>
      <w:r w:rsidR="008413ED" w:rsidRPr="00FF4D99">
        <w:rPr>
          <w:rFonts w:cs="Times New Roman"/>
          <w:szCs w:val="24"/>
          <w:lang w:val="ro-RO"/>
        </w:rPr>
        <w:t>.......................</w:t>
      </w:r>
      <w:r w:rsidR="008413ED" w:rsidRPr="008413ED">
        <w:rPr>
          <w:rFonts w:cs="Times New Roman"/>
          <w:szCs w:val="24"/>
        </w:rPr>
        <w:t xml:space="preserve"> </w:t>
      </w:r>
      <w:r w:rsidR="008413ED">
        <w:rPr>
          <w:rFonts w:cs="Times New Roman"/>
          <w:szCs w:val="24"/>
        </w:rPr>
        <w:t>helység</w:t>
      </w:r>
      <w:r w:rsidR="008413ED" w:rsidRPr="00FF4D99">
        <w:rPr>
          <w:rFonts w:cs="Times New Roman"/>
          <w:szCs w:val="24"/>
        </w:rPr>
        <w:t xml:space="preserve"> </w:t>
      </w:r>
      <w:r w:rsidR="008413ED">
        <w:rPr>
          <w:rFonts w:cs="Times New Roman"/>
          <w:szCs w:val="24"/>
        </w:rPr>
        <w:t>,</w:t>
      </w:r>
      <w:r w:rsidR="00DB2BDC" w:rsidRPr="00FF4D99">
        <w:rPr>
          <w:rFonts w:cs="Times New Roman"/>
          <w:szCs w:val="24"/>
          <w:lang w:val="ro-RO"/>
        </w:rPr>
        <w:t>........................</w:t>
      </w:r>
      <w:r w:rsidR="00FF4D99">
        <w:rPr>
          <w:rFonts w:cs="Times New Roman"/>
          <w:szCs w:val="24"/>
          <w:lang w:val="ro-RO"/>
        </w:rPr>
        <w:t>.......</w:t>
      </w:r>
      <w:r w:rsidR="00DB2BDC" w:rsidRPr="00FF4D99">
        <w:rPr>
          <w:rFonts w:cs="Times New Roman"/>
          <w:szCs w:val="24"/>
          <w:lang w:val="ro-RO"/>
        </w:rPr>
        <w:t>...............</w:t>
      </w:r>
      <w:r w:rsidR="008413ED" w:rsidRPr="008413ED">
        <w:rPr>
          <w:rFonts w:cs="Times New Roman"/>
          <w:szCs w:val="24"/>
        </w:rPr>
        <w:t xml:space="preserve"> </w:t>
      </w:r>
      <w:r w:rsidR="008413ED" w:rsidRPr="00FF4D99">
        <w:rPr>
          <w:rFonts w:cs="Times New Roman"/>
          <w:szCs w:val="24"/>
        </w:rPr>
        <w:t>megye</w:t>
      </w:r>
      <w:r w:rsidR="00DB2BDC" w:rsidRPr="00FF4D99">
        <w:rPr>
          <w:rFonts w:cs="Times New Roman"/>
          <w:szCs w:val="24"/>
          <w:lang w:val="ro-RO"/>
        </w:rPr>
        <w:t>,</w:t>
      </w:r>
    </w:p>
    <w:p w:rsidR="00210A10" w:rsidRPr="00FF4D99" w:rsidRDefault="00210A10" w:rsidP="00FF4D99">
      <w:pPr>
        <w:spacing w:line="360" w:lineRule="auto"/>
        <w:jc w:val="both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</w:rPr>
        <w:t>utca</w:t>
      </w:r>
      <w:r w:rsidR="00DB2BDC" w:rsidRPr="00FF4D99">
        <w:rPr>
          <w:rFonts w:cs="Times New Roman"/>
          <w:szCs w:val="24"/>
          <w:lang w:val="ro-RO"/>
        </w:rPr>
        <w:t>.................................................</w:t>
      </w:r>
      <w:r w:rsidR="00FF4D99">
        <w:rPr>
          <w:rFonts w:cs="Times New Roman"/>
          <w:szCs w:val="24"/>
          <w:lang w:val="ro-RO"/>
        </w:rPr>
        <w:t>............................</w:t>
      </w:r>
      <w:r w:rsidR="00DB2BDC" w:rsidRPr="00FF4D99">
        <w:rPr>
          <w:rFonts w:cs="Times New Roman"/>
          <w:szCs w:val="24"/>
          <w:lang w:val="ro-RO"/>
        </w:rPr>
        <w:t xml:space="preserve">, </w:t>
      </w:r>
      <w:r w:rsidRPr="00FF4D99">
        <w:rPr>
          <w:rFonts w:cs="Times New Roman"/>
          <w:szCs w:val="24"/>
        </w:rPr>
        <w:t>házszám</w:t>
      </w:r>
      <w:r w:rsidR="00DB2BDC" w:rsidRPr="00FF4D99">
        <w:rPr>
          <w:rFonts w:cs="Times New Roman"/>
          <w:szCs w:val="24"/>
          <w:lang w:val="ro-RO"/>
        </w:rPr>
        <w:t>..............., lakrész..............., telefon...................................,</w:t>
      </w:r>
    </w:p>
    <w:p w:rsidR="00DB2BDC" w:rsidRPr="00FF4D99" w:rsidRDefault="00DB2BDC" w:rsidP="00FF4D99">
      <w:pPr>
        <w:spacing w:line="360" w:lineRule="auto"/>
        <w:jc w:val="both"/>
        <w:rPr>
          <w:rFonts w:cs="Times New Roman"/>
          <w:szCs w:val="24"/>
          <w:lang w:val="ro-RO"/>
        </w:rPr>
      </w:pPr>
      <w:r w:rsidRPr="00FF4D99">
        <w:rPr>
          <w:rFonts w:cs="Times New Roman"/>
          <w:szCs w:val="24"/>
        </w:rPr>
        <w:t xml:space="preserve">személyigazolvány </w:t>
      </w:r>
      <w:r w:rsidR="00FF4D99" w:rsidRPr="00FF4D99">
        <w:rPr>
          <w:rFonts w:cs="Times New Roman"/>
          <w:szCs w:val="24"/>
        </w:rPr>
        <w:t>adatai……………………………………………………</w:t>
      </w:r>
      <w:r w:rsidRPr="00FF4D99">
        <w:rPr>
          <w:rFonts w:cs="Times New Roman"/>
          <w:szCs w:val="24"/>
          <w:lang w:val="ro-RO"/>
        </w:rPr>
        <w:t>.......</w:t>
      </w:r>
      <w:r w:rsidR="00FF4D99">
        <w:rPr>
          <w:rFonts w:cs="Times New Roman"/>
          <w:szCs w:val="24"/>
          <w:lang w:val="ro-RO"/>
        </w:rPr>
        <w:t>.......</w:t>
      </w:r>
      <w:r w:rsidRPr="00FF4D99">
        <w:rPr>
          <w:rFonts w:cs="Times New Roman"/>
          <w:szCs w:val="24"/>
          <w:lang w:val="ro-RO"/>
        </w:rPr>
        <w:t xml:space="preserve">.............., </w:t>
      </w:r>
    </w:p>
    <w:p w:rsidR="00DB2BDC" w:rsidRPr="00FF4D99" w:rsidRDefault="00DB2BDC" w:rsidP="00FF4D99">
      <w:pPr>
        <w:spacing w:line="360" w:lineRule="auto"/>
        <w:jc w:val="both"/>
        <w:rPr>
          <w:rFonts w:cs="Times New Roman"/>
          <w:szCs w:val="24"/>
        </w:rPr>
      </w:pPr>
      <w:r w:rsidRPr="00FF4D99">
        <w:rPr>
          <w:rFonts w:cs="Times New Roman"/>
          <w:szCs w:val="24"/>
          <w:lang w:val="ro-RO"/>
        </w:rPr>
        <w:t>a Sapientia EMTE ………………</w:t>
      </w:r>
      <w:r w:rsidR="008413ED">
        <w:rPr>
          <w:rFonts w:cs="Times New Roman"/>
          <w:szCs w:val="24"/>
          <w:lang w:val="ro-RO"/>
        </w:rPr>
        <w:t>……………………………………………………….kar ……</w:t>
      </w:r>
      <w:r w:rsidRPr="00FF4D99">
        <w:rPr>
          <w:rFonts w:cs="Times New Roman"/>
          <w:szCs w:val="24"/>
          <w:lang w:val="ro-RO"/>
        </w:rPr>
        <w:t xml:space="preserve">éves, az 2013/2014-es </w:t>
      </w:r>
      <w:r w:rsidRPr="00FF4D99">
        <w:rPr>
          <w:rFonts w:cs="Times New Roman"/>
          <w:szCs w:val="24"/>
        </w:rPr>
        <w:t xml:space="preserve">Erasmus hallgatói </w:t>
      </w:r>
      <w:r w:rsidR="00FF4D99">
        <w:rPr>
          <w:rFonts w:cs="Times New Roman"/>
          <w:szCs w:val="24"/>
        </w:rPr>
        <w:t>–</w:t>
      </w:r>
      <w:r w:rsidRPr="00FF4D99">
        <w:rPr>
          <w:rFonts w:cs="Times New Roman"/>
          <w:szCs w:val="24"/>
        </w:rPr>
        <w:t xml:space="preserve"> tanulmányi</w:t>
      </w:r>
      <w:r w:rsidR="00FF4D99">
        <w:rPr>
          <w:rFonts w:cs="Times New Roman"/>
          <w:szCs w:val="24"/>
        </w:rPr>
        <w:t xml:space="preserve"> – </w:t>
      </w:r>
      <w:r w:rsidRPr="00FF4D99">
        <w:rPr>
          <w:rFonts w:cs="Times New Roman"/>
          <w:szCs w:val="24"/>
        </w:rPr>
        <w:t>mobilitás</w:t>
      </w:r>
      <w:r w:rsidR="00FF4D99" w:rsidRPr="00FF4D99">
        <w:rPr>
          <w:rFonts w:cs="Times New Roman"/>
          <w:szCs w:val="24"/>
        </w:rPr>
        <w:t>i</w:t>
      </w:r>
      <w:r w:rsidR="00FF4D99">
        <w:rPr>
          <w:rFonts w:cs="Times New Roman"/>
          <w:szCs w:val="24"/>
        </w:rPr>
        <w:t xml:space="preserve"> </w:t>
      </w:r>
      <w:r w:rsidR="00FF4D99" w:rsidRPr="00FF4D99">
        <w:rPr>
          <w:rFonts w:cs="Times New Roman"/>
          <w:szCs w:val="24"/>
        </w:rPr>
        <w:t>ösztöndíjra</w:t>
      </w:r>
      <w:r w:rsidRPr="00FF4D99">
        <w:rPr>
          <w:rFonts w:cs="Times New Roman"/>
          <w:szCs w:val="24"/>
        </w:rPr>
        <w:t xml:space="preserve"> pályáz</w:t>
      </w:r>
      <w:r w:rsidR="00FF4D99" w:rsidRPr="00FF4D99">
        <w:rPr>
          <w:rFonts w:cs="Times New Roman"/>
          <w:szCs w:val="24"/>
        </w:rPr>
        <w:t>ó</w:t>
      </w:r>
      <w:r w:rsidRPr="00FF4D99">
        <w:rPr>
          <w:rFonts w:cs="Times New Roman"/>
          <w:szCs w:val="24"/>
        </w:rPr>
        <w:t xml:space="preserve"> </w:t>
      </w:r>
      <w:r w:rsidR="00FF4D99" w:rsidRPr="00FF4D99">
        <w:rPr>
          <w:rFonts w:cs="Times New Roman"/>
          <w:szCs w:val="24"/>
        </w:rPr>
        <w:t>hallgató, a következőket nyilatkozom:</w:t>
      </w:r>
      <w:r w:rsidR="00FF4D99" w:rsidRPr="00FF4D99">
        <w:rPr>
          <w:rFonts w:cs="Times New Roman"/>
          <w:szCs w:val="24"/>
          <w:lang w:val="ro-RO"/>
        </w:rPr>
        <w:t xml:space="preserve"> </w:t>
      </w:r>
    </w:p>
    <w:p w:rsidR="00FE6AB5" w:rsidRPr="00FF4D99" w:rsidRDefault="00A12F51" w:rsidP="00FF4D9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520308" w:rsidRPr="00FF4D99">
        <w:rPr>
          <w:rFonts w:cs="Times New Roman"/>
          <w:szCs w:val="24"/>
        </w:rPr>
        <w:t xml:space="preserve">em vettem részt </w:t>
      </w:r>
      <w:r>
        <w:rPr>
          <w:rFonts w:cs="Times New Roman"/>
          <w:szCs w:val="24"/>
        </w:rPr>
        <w:t xml:space="preserve">korábban </w:t>
      </w:r>
      <w:r w:rsidR="00520308" w:rsidRPr="00FF4D99">
        <w:rPr>
          <w:rFonts w:cs="Times New Roman"/>
          <w:szCs w:val="24"/>
        </w:rPr>
        <w:t>Erasmus hallg</w:t>
      </w:r>
      <w:r>
        <w:rPr>
          <w:rFonts w:cs="Times New Roman"/>
          <w:szCs w:val="24"/>
        </w:rPr>
        <w:t xml:space="preserve">atói – tanulmányi – mobilitáson. </w:t>
      </w:r>
    </w:p>
    <w:p w:rsidR="008A3158" w:rsidRPr="00FF4D99" w:rsidRDefault="00A12F51" w:rsidP="00FF4D9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8A3158" w:rsidRPr="00FF4D99">
        <w:rPr>
          <w:rFonts w:cs="Times New Roman"/>
          <w:szCs w:val="24"/>
        </w:rPr>
        <w:t>em finanszírozom más Európai programokból azokat a költségeimet, amelyekre az Erasmus program keretén belül kapom az ösztöndíjat</w:t>
      </w:r>
      <w:r>
        <w:rPr>
          <w:rFonts w:cs="Times New Roman"/>
          <w:szCs w:val="24"/>
        </w:rPr>
        <w:t>.</w:t>
      </w:r>
    </w:p>
    <w:p w:rsidR="00520308" w:rsidRPr="00FF4D99" w:rsidRDefault="00A12F51" w:rsidP="00FF4D9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8A3158" w:rsidRPr="00FF4D99">
        <w:rPr>
          <w:rFonts w:cs="Times New Roman"/>
          <w:szCs w:val="24"/>
        </w:rPr>
        <w:t>udomásul ve</w:t>
      </w:r>
      <w:r w:rsidR="009A2BB6">
        <w:rPr>
          <w:rFonts w:cs="Times New Roman"/>
          <w:szCs w:val="24"/>
        </w:rPr>
        <w:t>sz</w:t>
      </w:r>
      <w:r w:rsidR="00A45B99">
        <w:rPr>
          <w:rFonts w:cs="Times New Roman"/>
          <w:szCs w:val="24"/>
        </w:rPr>
        <w:t>em, hogy az Erasmus ösztöndíj</w:t>
      </w:r>
      <w:r w:rsidR="008A3158" w:rsidRPr="00FF4D99">
        <w:rPr>
          <w:rFonts w:cs="Times New Roman"/>
          <w:szCs w:val="24"/>
        </w:rPr>
        <w:t xml:space="preserve"> anyagi segítség, és csak részben fedezi a fenntartási költségeim, így egyénileg is hozzá kell járulnom a kinttartózkodási költségeimhez</w:t>
      </w:r>
      <w:r>
        <w:rPr>
          <w:rFonts w:cs="Times New Roman"/>
          <w:szCs w:val="24"/>
        </w:rPr>
        <w:t xml:space="preserve">. </w:t>
      </w:r>
    </w:p>
    <w:p w:rsidR="0023130C" w:rsidRPr="00FF4D99" w:rsidRDefault="00A12F51" w:rsidP="00FF4D9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8A3158" w:rsidRPr="00FF4D99">
        <w:rPr>
          <w:rFonts w:cs="Times New Roman"/>
          <w:szCs w:val="24"/>
        </w:rPr>
        <w:t>udomásul ve</w:t>
      </w:r>
      <w:r w:rsidR="009A2BB6">
        <w:rPr>
          <w:rFonts w:cs="Times New Roman"/>
          <w:szCs w:val="24"/>
        </w:rPr>
        <w:t>sz</w:t>
      </w:r>
      <w:r w:rsidR="008A3158" w:rsidRPr="00FF4D99">
        <w:rPr>
          <w:rFonts w:cs="Times New Roman"/>
          <w:szCs w:val="24"/>
        </w:rPr>
        <w:t>em, hogy az ösztöndíjat, a Támogatási szerződés</w:t>
      </w:r>
      <w:r w:rsidR="00C82793">
        <w:rPr>
          <w:rFonts w:cs="Times New Roman"/>
          <w:szCs w:val="24"/>
        </w:rPr>
        <w:t xml:space="preserve"> /Contract de finanțare/</w:t>
      </w:r>
      <w:r w:rsidR="008A3158" w:rsidRPr="00FF4D99">
        <w:rPr>
          <w:rFonts w:cs="Times New Roman"/>
          <w:szCs w:val="24"/>
        </w:rPr>
        <w:t xml:space="preserve"> megkötése után, 15 munkanapon belül</w:t>
      </w:r>
      <w:r w:rsidR="00FF4D99">
        <w:rPr>
          <w:rFonts w:cs="Times New Roman"/>
          <w:szCs w:val="24"/>
        </w:rPr>
        <w:t>,</w:t>
      </w:r>
      <w:r w:rsidR="00FF4D99" w:rsidRPr="00FF4D99">
        <w:rPr>
          <w:rFonts w:cs="Times New Roman"/>
          <w:szCs w:val="24"/>
        </w:rPr>
        <w:t xml:space="preserve"> euróban a bankszámlámra utalják</w:t>
      </w:r>
      <w:r w:rsidR="0023130C" w:rsidRPr="00FF4D99">
        <w:rPr>
          <w:rFonts w:cs="Times New Roman"/>
          <w:szCs w:val="24"/>
        </w:rPr>
        <w:t>. (Abban az esetben, ha a az első félév</w:t>
      </w:r>
      <w:r w:rsidR="00C82793">
        <w:rPr>
          <w:rFonts w:cs="Times New Roman"/>
          <w:szCs w:val="24"/>
        </w:rPr>
        <w:t xml:space="preserve">ben külföldre utazom, </w:t>
      </w:r>
      <w:r w:rsidR="00210A10" w:rsidRPr="00FF4D99">
        <w:rPr>
          <w:rFonts w:cs="Times New Roman"/>
          <w:szCs w:val="24"/>
        </w:rPr>
        <w:t>még</w:t>
      </w:r>
      <w:r w:rsidR="0023130C" w:rsidRPr="00FF4D99">
        <w:rPr>
          <w:rFonts w:cs="Times New Roman"/>
          <w:szCs w:val="24"/>
        </w:rPr>
        <w:t xml:space="preserve"> mielőtt az ösztöndíjak összeg</w:t>
      </w:r>
      <w:r w:rsidR="00210A10" w:rsidRPr="00FF4D99">
        <w:rPr>
          <w:rFonts w:cs="Times New Roman"/>
          <w:szCs w:val="24"/>
        </w:rPr>
        <w:t>ét</w:t>
      </w:r>
      <w:r w:rsidR="0023130C" w:rsidRPr="00FF4D99">
        <w:rPr>
          <w:rFonts w:cs="Times New Roman"/>
          <w:szCs w:val="24"/>
        </w:rPr>
        <w:t xml:space="preserve"> és a hónapok számát az egyetem leosztaná az EMTE-nek megítélt Erasmus költségkeret </w:t>
      </w:r>
      <w:r w:rsidR="00210A10" w:rsidRPr="00FF4D99">
        <w:rPr>
          <w:rFonts w:cs="Times New Roman"/>
          <w:szCs w:val="24"/>
        </w:rPr>
        <w:t>alapján</w:t>
      </w:r>
      <w:r w:rsidR="0023130C" w:rsidRPr="00FF4D99">
        <w:rPr>
          <w:rFonts w:cs="Times New Roman"/>
          <w:szCs w:val="24"/>
        </w:rPr>
        <w:t>, a Támogatási szerződésemet, az általam közjegyző előtt meghatalmazott személy köti meg.)</w:t>
      </w:r>
    </w:p>
    <w:p w:rsidR="008A3158" w:rsidRPr="00FF4D99" w:rsidRDefault="00A12F51" w:rsidP="00FF4D9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23130C" w:rsidRPr="00FF4D99">
        <w:rPr>
          <w:rFonts w:cs="Times New Roman"/>
          <w:szCs w:val="24"/>
        </w:rPr>
        <w:t>udomásul ve</w:t>
      </w:r>
      <w:r w:rsidR="009A2BB6">
        <w:rPr>
          <w:rFonts w:cs="Times New Roman"/>
          <w:szCs w:val="24"/>
        </w:rPr>
        <w:t>sz</w:t>
      </w:r>
      <w:r w:rsidR="0023130C" w:rsidRPr="00FF4D99">
        <w:rPr>
          <w:rFonts w:cs="Times New Roman"/>
          <w:szCs w:val="24"/>
        </w:rPr>
        <w:t xml:space="preserve">em, hogy </w:t>
      </w:r>
      <w:r w:rsidR="00950E2D">
        <w:rPr>
          <w:rFonts w:cs="Times New Roman"/>
          <w:szCs w:val="24"/>
        </w:rPr>
        <w:t>ha nem teljesítem a Tanulmányi S</w:t>
      </w:r>
      <w:r w:rsidR="0023130C" w:rsidRPr="00FF4D99">
        <w:rPr>
          <w:rFonts w:cs="Times New Roman"/>
          <w:szCs w:val="24"/>
        </w:rPr>
        <w:t>zerződésbe</w:t>
      </w:r>
      <w:r w:rsidR="00950E2D">
        <w:rPr>
          <w:rFonts w:cs="Times New Roman"/>
          <w:szCs w:val="24"/>
        </w:rPr>
        <w:t>n</w:t>
      </w:r>
      <w:r w:rsidR="0023130C" w:rsidRPr="00FF4D99">
        <w:rPr>
          <w:rFonts w:cs="Times New Roman"/>
          <w:szCs w:val="24"/>
        </w:rPr>
        <w:t xml:space="preserve"> /</w:t>
      </w:r>
      <w:r w:rsidR="00C82793">
        <w:rPr>
          <w:rFonts w:cs="Times New Roman"/>
          <w:szCs w:val="24"/>
        </w:rPr>
        <w:t xml:space="preserve">Learning Agreement/ </w:t>
      </w:r>
      <w:r w:rsidR="0023130C" w:rsidRPr="00FF4D99">
        <w:rPr>
          <w:rFonts w:cs="Times New Roman"/>
          <w:szCs w:val="24"/>
        </w:rPr>
        <w:t xml:space="preserve">foglaltakat, </w:t>
      </w:r>
      <w:r w:rsidR="00210A10" w:rsidRPr="00FF4D99">
        <w:rPr>
          <w:rFonts w:cs="Times New Roman"/>
          <w:szCs w:val="24"/>
        </w:rPr>
        <w:t xml:space="preserve">a </w:t>
      </w:r>
      <w:r w:rsidR="00C82793">
        <w:rPr>
          <w:rFonts w:cs="Times New Roman"/>
          <w:szCs w:val="24"/>
        </w:rPr>
        <w:t xml:space="preserve">Támogatási </w:t>
      </w:r>
      <w:r w:rsidR="00950E2D">
        <w:rPr>
          <w:rFonts w:cs="Times New Roman"/>
          <w:szCs w:val="24"/>
        </w:rPr>
        <w:t>S</w:t>
      </w:r>
      <w:r w:rsidR="00210A10" w:rsidRPr="00FF4D99">
        <w:rPr>
          <w:rFonts w:cs="Times New Roman"/>
          <w:szCs w:val="24"/>
        </w:rPr>
        <w:t xml:space="preserve">zerződés </w:t>
      </w:r>
      <w:r w:rsidR="00C82793">
        <w:rPr>
          <w:rFonts w:cs="Times New Roman"/>
          <w:szCs w:val="24"/>
        </w:rPr>
        <w:t>/Contract de finanțare/</w:t>
      </w:r>
      <w:r w:rsidR="00C82793" w:rsidRPr="00FF4D99">
        <w:rPr>
          <w:rFonts w:cs="Times New Roman"/>
          <w:szCs w:val="24"/>
        </w:rPr>
        <w:t xml:space="preserve"> </w:t>
      </w:r>
      <w:r w:rsidR="00210A10" w:rsidRPr="00FF4D99">
        <w:rPr>
          <w:rFonts w:cs="Times New Roman"/>
          <w:szCs w:val="24"/>
        </w:rPr>
        <w:t xml:space="preserve">lejárta után </w:t>
      </w:r>
      <w:r w:rsidR="0023130C" w:rsidRPr="00FF4D99">
        <w:rPr>
          <w:rFonts w:cs="Times New Roman"/>
          <w:szCs w:val="24"/>
        </w:rPr>
        <w:t xml:space="preserve">legkésőbb 15 </w:t>
      </w:r>
      <w:r w:rsidR="00210A10" w:rsidRPr="00FF4D99">
        <w:rPr>
          <w:rFonts w:cs="Times New Roman"/>
          <w:szCs w:val="24"/>
        </w:rPr>
        <w:t>munkanapon belül</w:t>
      </w:r>
      <w:r w:rsidR="0023130C" w:rsidRPr="00FF4D99">
        <w:rPr>
          <w:rFonts w:cs="Times New Roman"/>
          <w:szCs w:val="24"/>
        </w:rPr>
        <w:t>, visszafizetem a nekem ítélt ösztöndíjat az illetékes hazai ügynökségnek (ANPCDEFP)</w:t>
      </w:r>
      <w:r>
        <w:rPr>
          <w:rFonts w:cs="Times New Roman"/>
          <w:szCs w:val="24"/>
        </w:rPr>
        <w:t xml:space="preserve">. </w:t>
      </w:r>
    </w:p>
    <w:p w:rsidR="0023130C" w:rsidRDefault="00A12F51" w:rsidP="00FF4D9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210A10" w:rsidRPr="00FF4D99">
        <w:rPr>
          <w:rFonts w:cs="Times New Roman"/>
          <w:szCs w:val="24"/>
        </w:rPr>
        <w:t xml:space="preserve"> mobilitás ideje alatt, az általam okozott erkölcsi és anyagi károkért anyagilag és polgárjogilag felelek</w:t>
      </w:r>
      <w:r w:rsidR="00FF4D99">
        <w:rPr>
          <w:rFonts w:cs="Times New Roman"/>
          <w:szCs w:val="24"/>
        </w:rPr>
        <w:t>.</w:t>
      </w:r>
    </w:p>
    <w:p w:rsidR="00FF4D99" w:rsidRPr="00FF4D99" w:rsidRDefault="00FF4D99" w:rsidP="00FF4D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4D99" w:rsidRPr="00FF4D99" w:rsidRDefault="00FF4D99" w:rsidP="00FF4D9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D99">
        <w:rPr>
          <w:rFonts w:ascii="Times New Roman" w:hAnsi="Times New Roman" w:cs="Times New Roman"/>
          <w:sz w:val="24"/>
          <w:szCs w:val="24"/>
        </w:rPr>
        <w:t xml:space="preserve"> Helység és dátum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D99" w:rsidRPr="00FF4D99" w:rsidRDefault="00FF4D99" w:rsidP="005D0D4B">
      <w:pPr>
        <w:pStyle w:val="NoSpacing"/>
        <w:spacing w:line="360" w:lineRule="auto"/>
        <w:ind w:left="360"/>
        <w:jc w:val="right"/>
        <w:rPr>
          <w:rFonts w:cs="Times New Roman"/>
          <w:szCs w:val="24"/>
        </w:rPr>
      </w:pPr>
      <w:r w:rsidRPr="00FF4D99">
        <w:rPr>
          <w:rFonts w:ascii="Times New Roman" w:hAnsi="Times New Roman" w:cs="Times New Roman"/>
          <w:sz w:val="24"/>
          <w:szCs w:val="24"/>
        </w:rPr>
        <w:t>A pályázó aláírása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FF4D99" w:rsidRPr="00FF4D99" w:rsidSect="00380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AC"/>
    <w:multiLevelType w:val="hybridMultilevel"/>
    <w:tmpl w:val="94DA0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B8A"/>
    <w:multiLevelType w:val="hybridMultilevel"/>
    <w:tmpl w:val="73B0B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04376"/>
    <w:multiLevelType w:val="hybridMultilevel"/>
    <w:tmpl w:val="A34E7FA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A77FA"/>
    <w:multiLevelType w:val="hybridMultilevel"/>
    <w:tmpl w:val="0308C3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549A9"/>
    <w:rsid w:val="000716CB"/>
    <w:rsid w:val="001D4861"/>
    <w:rsid w:val="00210A10"/>
    <w:rsid w:val="0023130C"/>
    <w:rsid w:val="00321927"/>
    <w:rsid w:val="00380E48"/>
    <w:rsid w:val="00501A4E"/>
    <w:rsid w:val="00520308"/>
    <w:rsid w:val="005D0D4B"/>
    <w:rsid w:val="005E42CD"/>
    <w:rsid w:val="007744B7"/>
    <w:rsid w:val="007916D4"/>
    <w:rsid w:val="00797415"/>
    <w:rsid w:val="007C5D4B"/>
    <w:rsid w:val="008413ED"/>
    <w:rsid w:val="008A3158"/>
    <w:rsid w:val="00905115"/>
    <w:rsid w:val="00950E2D"/>
    <w:rsid w:val="009A2BB6"/>
    <w:rsid w:val="00A12F51"/>
    <w:rsid w:val="00A45B99"/>
    <w:rsid w:val="00A500E7"/>
    <w:rsid w:val="00C82793"/>
    <w:rsid w:val="00D228C4"/>
    <w:rsid w:val="00D549A9"/>
    <w:rsid w:val="00DB2BDC"/>
    <w:rsid w:val="00F12D10"/>
    <w:rsid w:val="00FA172F"/>
    <w:rsid w:val="00FE57D0"/>
    <w:rsid w:val="00FE6AB5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D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7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7D0"/>
    <w:pPr>
      <w:ind w:left="720"/>
      <w:contextualSpacing/>
    </w:pPr>
  </w:style>
  <w:style w:type="character" w:customStyle="1" w:styleId="hps">
    <w:name w:val="hps"/>
    <w:basedOn w:val="DefaultParagraphFont"/>
    <w:rsid w:val="007C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645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ráhel</cp:lastModifiedBy>
  <cp:revision>14</cp:revision>
  <dcterms:created xsi:type="dcterms:W3CDTF">2013-04-13T08:03:00Z</dcterms:created>
  <dcterms:modified xsi:type="dcterms:W3CDTF">2013-04-14T18:55:00Z</dcterms:modified>
</cp:coreProperties>
</file>