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BDED2" w14:textId="3CBDFFBC" w:rsidR="009C1792" w:rsidRPr="009C1792" w:rsidRDefault="009C1792" w:rsidP="009C1792">
      <w:pPr>
        <w:pStyle w:val="Default"/>
        <w:contextualSpacing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VERSENYVIZSGA TEMATIKA</w:t>
      </w:r>
    </w:p>
    <w:p w14:paraId="32EFE1BA" w14:textId="49811098" w:rsidR="009C1792" w:rsidRPr="009C1792" w:rsidRDefault="009C1792" w:rsidP="009C1792">
      <w:pPr>
        <w:pStyle w:val="Default"/>
        <w:contextualSpacing/>
        <w:jc w:val="center"/>
        <w:rPr>
          <w:rFonts w:ascii="Times New Roman" w:hAnsi="Times New Roman" w:cs="Times New Roman"/>
          <w:lang w:val="ro-RO"/>
        </w:rPr>
      </w:pPr>
      <w:r w:rsidRPr="009C1792">
        <w:rPr>
          <w:rFonts w:ascii="Times New Roman" w:hAnsi="Times New Roman" w:cs="Times New Roman"/>
          <w:lang w:val="ro-RO"/>
        </w:rPr>
        <w:t>FIZIKA I / FIZIKA ALAPJAI (</w:t>
      </w:r>
      <w:r w:rsidR="00BA48BE">
        <w:rPr>
          <w:rFonts w:ascii="Times New Roman" w:hAnsi="Times New Roman" w:cs="Times New Roman"/>
          <w:lang w:val="ro-RO"/>
        </w:rPr>
        <w:t>5</w:t>
      </w:r>
      <w:r w:rsidRPr="009C1792">
        <w:rPr>
          <w:rFonts w:ascii="Times New Roman" w:hAnsi="Times New Roman" w:cs="Times New Roman"/>
          <w:lang w:val="ro-RO"/>
        </w:rPr>
        <w:t xml:space="preserve"> ÓRA LAB.)</w:t>
      </w:r>
      <w:r>
        <w:rPr>
          <w:rFonts w:ascii="Times New Roman" w:hAnsi="Times New Roman" w:cs="Times New Roman"/>
          <w:lang w:val="ro-RO"/>
        </w:rPr>
        <w:t xml:space="preserve"> TANTÁRGYAKBÓL</w:t>
      </w:r>
    </w:p>
    <w:p w14:paraId="4CB7F3C9" w14:textId="77777777" w:rsidR="008606FA" w:rsidRDefault="009C1792" w:rsidP="009C1792">
      <w:pPr>
        <w:pStyle w:val="Default"/>
        <w:contextualSpacing/>
        <w:jc w:val="center"/>
        <w:rPr>
          <w:rFonts w:ascii="Times New Roman" w:hAnsi="Times New Roman" w:cs="Times New Roman"/>
          <w:lang w:val="ro-RO"/>
        </w:rPr>
      </w:pPr>
      <w:r w:rsidRPr="009C1792">
        <w:rPr>
          <w:rFonts w:ascii="Times New Roman" w:hAnsi="Times New Roman" w:cs="Times New Roman"/>
          <w:lang w:val="ro-RO"/>
        </w:rPr>
        <w:t>A</w:t>
      </w:r>
      <w:r>
        <w:rPr>
          <w:rFonts w:ascii="Times New Roman" w:hAnsi="Times New Roman" w:cs="Times New Roman"/>
          <w:lang w:val="ro-RO"/>
        </w:rPr>
        <w:t xml:space="preserve"> GÉPÉSZMÉRNÖKI TANSZÉK</w:t>
      </w:r>
      <w:r w:rsidRPr="009C1792">
        <w:rPr>
          <w:rFonts w:ascii="Times New Roman" w:hAnsi="Times New Roman" w:cs="Times New Roman"/>
          <w:lang w:val="ro-RO"/>
        </w:rPr>
        <w:t xml:space="preserve"> </w:t>
      </w:r>
    </w:p>
    <w:p w14:paraId="37B36254" w14:textId="01A77450" w:rsidR="009C1792" w:rsidRDefault="009C1792" w:rsidP="009C1792">
      <w:pPr>
        <w:pStyle w:val="Default"/>
        <w:contextualSpacing/>
        <w:jc w:val="center"/>
        <w:rPr>
          <w:rFonts w:ascii="Times New Roman" w:hAnsi="Times New Roman" w:cs="Times New Roman"/>
          <w:i/>
          <w:iCs/>
          <w:lang w:val="ro-RO"/>
        </w:rPr>
      </w:pPr>
      <w:r w:rsidRPr="009C1792">
        <w:rPr>
          <w:rFonts w:ascii="Times New Roman" w:hAnsi="Times New Roman" w:cs="Times New Roman"/>
          <w:lang w:val="ro-RO"/>
        </w:rPr>
        <w:t>202</w:t>
      </w:r>
      <w:r w:rsidR="00BA48BE">
        <w:rPr>
          <w:rFonts w:ascii="Times New Roman" w:hAnsi="Times New Roman" w:cs="Times New Roman"/>
          <w:lang w:val="ro-RO"/>
        </w:rPr>
        <w:t>6</w:t>
      </w:r>
      <w:r w:rsidR="008606FA">
        <w:rPr>
          <w:rFonts w:ascii="Times New Roman" w:hAnsi="Times New Roman" w:cs="Times New Roman"/>
          <w:lang w:val="ro-RO"/>
        </w:rPr>
        <w:t>-202</w:t>
      </w:r>
      <w:r w:rsidR="00BA48BE">
        <w:rPr>
          <w:rFonts w:ascii="Times New Roman" w:hAnsi="Times New Roman" w:cs="Times New Roman"/>
          <w:lang w:val="ro-RO"/>
        </w:rPr>
        <w:t>7</w:t>
      </w:r>
      <w:r w:rsidRPr="009C1792">
        <w:rPr>
          <w:rFonts w:ascii="Times New Roman" w:hAnsi="Times New Roman" w:cs="Times New Roman"/>
          <w:lang w:val="ro-RO"/>
        </w:rPr>
        <w:t>-</w:t>
      </w:r>
      <w:r w:rsidR="00BA48BE">
        <w:rPr>
          <w:rFonts w:ascii="Times New Roman" w:hAnsi="Times New Roman" w:cs="Times New Roman"/>
          <w:lang w:val="ro-RO"/>
        </w:rPr>
        <w:t>E</w:t>
      </w:r>
      <w:r w:rsidRPr="009C1792">
        <w:rPr>
          <w:rFonts w:ascii="Times New Roman" w:hAnsi="Times New Roman" w:cs="Times New Roman"/>
          <w:lang w:val="ro-RO"/>
        </w:rPr>
        <w:t xml:space="preserve">S TANÉV </w:t>
      </w:r>
      <w:r w:rsidR="00BA48BE">
        <w:rPr>
          <w:rFonts w:ascii="Times New Roman" w:hAnsi="Times New Roman" w:cs="Times New Roman"/>
          <w:lang w:val="ro-RO"/>
        </w:rPr>
        <w:t>ÁLLÁSKERETÉBŐL</w:t>
      </w:r>
    </w:p>
    <w:p w14:paraId="698D972A" w14:textId="19F590B6" w:rsidR="00AD2B1A" w:rsidRDefault="00AD2B1A" w:rsidP="009C1792">
      <w:pPr>
        <w:pStyle w:val="Default"/>
        <w:spacing w:line="276" w:lineRule="auto"/>
        <w:contextualSpacing/>
        <w:jc w:val="both"/>
        <w:rPr>
          <w:rFonts w:ascii="Times New Roman" w:hAnsi="Times New Roman" w:cs="Times New Roman"/>
          <w:i/>
          <w:iCs/>
          <w:lang w:val="ro-RO"/>
        </w:rPr>
      </w:pPr>
    </w:p>
    <w:p w14:paraId="77ED0B8F" w14:textId="77777777" w:rsidR="00AD2B1A" w:rsidRPr="00763413" w:rsidRDefault="00AD2B1A" w:rsidP="00AD2B1A">
      <w:pPr>
        <w:pStyle w:val="Default"/>
        <w:spacing w:line="276" w:lineRule="auto"/>
        <w:contextualSpacing/>
        <w:jc w:val="both"/>
        <w:rPr>
          <w:rFonts w:ascii="Times New Roman" w:hAnsi="Times New Roman" w:cs="Times New Roman"/>
          <w:i/>
          <w:iCs/>
          <w:lang w:val="ro-RO"/>
        </w:rPr>
      </w:pPr>
    </w:p>
    <w:p w14:paraId="5BE15CF7" w14:textId="5B171B5F" w:rsidR="00AD2B1A" w:rsidRPr="002114F6" w:rsidRDefault="00186FB9" w:rsidP="00AD2B1A">
      <w:pPr>
        <w:pStyle w:val="Default"/>
        <w:numPr>
          <w:ilvl w:val="0"/>
          <w:numId w:val="6"/>
        </w:numPr>
        <w:spacing w:line="276" w:lineRule="auto"/>
        <w:contextualSpacing/>
        <w:jc w:val="both"/>
        <w:rPr>
          <w:rFonts w:ascii="Times New Roman" w:hAnsi="Times New Roman" w:cs="Times New Roman"/>
          <w:iCs/>
          <w:lang w:val="ro-RO"/>
        </w:rPr>
      </w:pPr>
      <w:r w:rsidRPr="002114F6">
        <w:rPr>
          <w:rFonts w:ascii="Times New Roman" w:hAnsi="Times New Roman" w:cs="Times New Roman"/>
          <w:iCs/>
          <w:lang w:val="ro-RO"/>
        </w:rPr>
        <w:t xml:space="preserve">A </w:t>
      </w:r>
      <w:proofErr w:type="spellStart"/>
      <w:r w:rsidRPr="002114F6">
        <w:rPr>
          <w:rFonts w:ascii="Times New Roman" w:hAnsi="Times New Roman" w:cs="Times New Roman"/>
          <w:iCs/>
          <w:lang w:val="ro-RO"/>
        </w:rPr>
        <w:t>vektoranal</w:t>
      </w:r>
      <w:r w:rsidRPr="002114F6">
        <w:rPr>
          <w:rFonts w:ascii="Times New Roman" w:hAnsi="Times New Roman" w:cs="Times New Roman"/>
          <w:iCs/>
          <w:lang w:val="hu-HU"/>
        </w:rPr>
        <w:t>ízis</w:t>
      </w:r>
      <w:proofErr w:type="spellEnd"/>
      <w:r w:rsidRPr="002114F6">
        <w:rPr>
          <w:rFonts w:ascii="Times New Roman" w:hAnsi="Times New Roman" w:cs="Times New Roman"/>
          <w:iCs/>
          <w:lang w:val="hu-HU"/>
        </w:rPr>
        <w:t xml:space="preserve"> elemei</w:t>
      </w:r>
      <w:r w:rsidR="00AD2B1A" w:rsidRPr="002114F6">
        <w:rPr>
          <w:rFonts w:ascii="Times New Roman" w:hAnsi="Times New Roman" w:cs="Times New Roman"/>
          <w:iCs/>
          <w:lang w:val="ro-RO"/>
        </w:rPr>
        <w:t xml:space="preserve">. </w:t>
      </w:r>
    </w:p>
    <w:p w14:paraId="6FB85ED9" w14:textId="49359A9A" w:rsidR="00AD2B1A" w:rsidRPr="002114F6" w:rsidRDefault="00186FB9" w:rsidP="00AD2B1A">
      <w:pPr>
        <w:pStyle w:val="Default"/>
        <w:numPr>
          <w:ilvl w:val="0"/>
          <w:numId w:val="6"/>
        </w:numPr>
        <w:spacing w:line="276" w:lineRule="auto"/>
        <w:contextualSpacing/>
        <w:jc w:val="both"/>
        <w:rPr>
          <w:rFonts w:ascii="Times New Roman" w:hAnsi="Times New Roman" w:cs="Times New Roman"/>
          <w:iCs/>
          <w:lang w:val="ro-RO"/>
        </w:rPr>
      </w:pPr>
      <w:proofErr w:type="spellStart"/>
      <w:r w:rsidRPr="002114F6">
        <w:rPr>
          <w:rFonts w:ascii="Times New Roman" w:hAnsi="Times New Roman" w:cs="Times New Roman"/>
          <w:iCs/>
          <w:lang w:val="ro-RO"/>
        </w:rPr>
        <w:t>Anyagi</w:t>
      </w:r>
      <w:proofErr w:type="spellEnd"/>
      <w:r w:rsidRPr="002114F6">
        <w:rPr>
          <w:rFonts w:ascii="Times New Roman" w:hAnsi="Times New Roman" w:cs="Times New Roman"/>
          <w:iCs/>
          <w:lang w:val="ro-RO"/>
        </w:rPr>
        <w:t xml:space="preserve"> pont </w:t>
      </w:r>
      <w:proofErr w:type="spellStart"/>
      <w:r w:rsidRPr="002114F6">
        <w:rPr>
          <w:rFonts w:ascii="Times New Roman" w:hAnsi="Times New Roman" w:cs="Times New Roman"/>
          <w:iCs/>
          <w:lang w:val="ro-RO"/>
        </w:rPr>
        <w:t>kinematikája</w:t>
      </w:r>
      <w:proofErr w:type="spellEnd"/>
      <w:r w:rsidR="00AD2B1A" w:rsidRPr="002114F6">
        <w:rPr>
          <w:rFonts w:ascii="Times New Roman" w:hAnsi="Times New Roman" w:cs="Times New Roman"/>
          <w:iCs/>
          <w:lang w:val="ro-RO"/>
        </w:rPr>
        <w:t>.</w:t>
      </w:r>
    </w:p>
    <w:p w14:paraId="0F1B92FC" w14:textId="7B536223" w:rsidR="00AD2B1A" w:rsidRPr="002114F6" w:rsidRDefault="00186FB9" w:rsidP="00186FB9">
      <w:pPr>
        <w:pStyle w:val="Default"/>
        <w:numPr>
          <w:ilvl w:val="0"/>
          <w:numId w:val="6"/>
        </w:numPr>
        <w:spacing w:line="276" w:lineRule="auto"/>
        <w:contextualSpacing/>
        <w:jc w:val="both"/>
        <w:rPr>
          <w:rFonts w:ascii="Times New Roman" w:hAnsi="Times New Roman" w:cs="Times New Roman"/>
          <w:iCs/>
          <w:lang w:val="ro-RO"/>
        </w:rPr>
      </w:pPr>
      <w:proofErr w:type="spellStart"/>
      <w:r w:rsidRPr="002114F6">
        <w:rPr>
          <w:rFonts w:ascii="Times New Roman" w:hAnsi="Times New Roman" w:cs="Times New Roman"/>
          <w:iCs/>
          <w:lang w:val="ro-RO"/>
        </w:rPr>
        <w:t>Anyagi</w:t>
      </w:r>
      <w:proofErr w:type="spellEnd"/>
      <w:r w:rsidRPr="002114F6">
        <w:rPr>
          <w:rFonts w:ascii="Times New Roman" w:hAnsi="Times New Roman" w:cs="Times New Roman"/>
          <w:iCs/>
          <w:lang w:val="ro-RO"/>
        </w:rPr>
        <w:t xml:space="preserve"> pont </w:t>
      </w:r>
      <w:proofErr w:type="spellStart"/>
      <w:r w:rsidRPr="002114F6">
        <w:rPr>
          <w:rFonts w:ascii="Times New Roman" w:hAnsi="Times New Roman" w:cs="Times New Roman"/>
          <w:iCs/>
          <w:lang w:val="ro-RO"/>
        </w:rPr>
        <w:t>dinamikája</w:t>
      </w:r>
      <w:proofErr w:type="spellEnd"/>
      <w:r w:rsidR="00AD2B1A" w:rsidRPr="002114F6">
        <w:rPr>
          <w:rFonts w:ascii="Times New Roman" w:hAnsi="Times New Roman" w:cs="Times New Roman"/>
          <w:iCs/>
          <w:lang w:val="ro-RO"/>
        </w:rPr>
        <w:t>.</w:t>
      </w:r>
    </w:p>
    <w:p w14:paraId="2FE2939B" w14:textId="4A390366" w:rsidR="00AD2B1A" w:rsidRPr="002114F6" w:rsidRDefault="00186FB9" w:rsidP="00AD2B1A">
      <w:pPr>
        <w:pStyle w:val="Default"/>
        <w:numPr>
          <w:ilvl w:val="0"/>
          <w:numId w:val="6"/>
        </w:numPr>
        <w:spacing w:line="276" w:lineRule="auto"/>
        <w:contextualSpacing/>
        <w:jc w:val="both"/>
        <w:rPr>
          <w:rFonts w:ascii="Times New Roman" w:hAnsi="Times New Roman" w:cs="Times New Roman"/>
          <w:iCs/>
          <w:lang w:val="ro-RO"/>
        </w:rPr>
      </w:pPr>
      <w:proofErr w:type="spellStart"/>
      <w:r w:rsidRPr="002114F6">
        <w:rPr>
          <w:rFonts w:ascii="Times New Roman" w:hAnsi="Times New Roman" w:cs="Times New Roman"/>
          <w:iCs/>
          <w:lang w:val="ro-RO"/>
        </w:rPr>
        <w:t>Erő</w:t>
      </w:r>
      <w:proofErr w:type="spellEnd"/>
      <w:r w:rsidRPr="002114F6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2114F6">
        <w:rPr>
          <w:rFonts w:ascii="Times New Roman" w:hAnsi="Times New Roman" w:cs="Times New Roman"/>
          <w:iCs/>
          <w:lang w:val="ro-RO"/>
        </w:rPr>
        <w:t>és</w:t>
      </w:r>
      <w:proofErr w:type="spellEnd"/>
      <w:r w:rsidRPr="002114F6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2114F6">
        <w:rPr>
          <w:rFonts w:ascii="Times New Roman" w:hAnsi="Times New Roman" w:cs="Times New Roman"/>
          <w:iCs/>
          <w:lang w:val="ro-RO"/>
        </w:rPr>
        <w:t>erőnyomaték</w:t>
      </w:r>
      <w:proofErr w:type="spellEnd"/>
      <w:r w:rsidRPr="002114F6">
        <w:rPr>
          <w:rFonts w:ascii="Times New Roman" w:hAnsi="Times New Roman" w:cs="Times New Roman"/>
          <w:iCs/>
          <w:lang w:val="ro-RO"/>
        </w:rPr>
        <w:t xml:space="preserve">. </w:t>
      </w:r>
      <w:proofErr w:type="spellStart"/>
      <w:r w:rsidRPr="002114F6">
        <w:rPr>
          <w:rFonts w:ascii="Times New Roman" w:hAnsi="Times New Roman" w:cs="Times New Roman"/>
          <w:iCs/>
          <w:lang w:val="ro-RO"/>
        </w:rPr>
        <w:t>Impulzus</w:t>
      </w:r>
      <w:proofErr w:type="spellEnd"/>
      <w:r w:rsidRPr="002114F6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2114F6">
        <w:rPr>
          <w:rFonts w:ascii="Times New Roman" w:hAnsi="Times New Roman" w:cs="Times New Roman"/>
          <w:iCs/>
          <w:lang w:val="ro-RO"/>
        </w:rPr>
        <w:t>és</w:t>
      </w:r>
      <w:proofErr w:type="spellEnd"/>
      <w:r w:rsidRPr="002114F6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2114F6">
        <w:rPr>
          <w:rFonts w:ascii="Times New Roman" w:hAnsi="Times New Roman" w:cs="Times New Roman"/>
          <w:iCs/>
          <w:lang w:val="ro-RO"/>
        </w:rPr>
        <w:t>impulzusnyomaték</w:t>
      </w:r>
      <w:proofErr w:type="spellEnd"/>
      <w:r w:rsidR="00AD2B1A" w:rsidRPr="002114F6">
        <w:rPr>
          <w:rFonts w:ascii="Times New Roman" w:hAnsi="Times New Roman" w:cs="Times New Roman"/>
          <w:iCs/>
          <w:lang w:val="ro-RO"/>
        </w:rPr>
        <w:t>.</w:t>
      </w:r>
    </w:p>
    <w:p w14:paraId="224574C8" w14:textId="0E056E69" w:rsidR="00AD2B1A" w:rsidRPr="002114F6" w:rsidRDefault="00186FB9" w:rsidP="00AD2B1A">
      <w:pPr>
        <w:pStyle w:val="Default"/>
        <w:numPr>
          <w:ilvl w:val="0"/>
          <w:numId w:val="6"/>
        </w:numPr>
        <w:spacing w:line="276" w:lineRule="auto"/>
        <w:contextualSpacing/>
        <w:jc w:val="both"/>
        <w:rPr>
          <w:rFonts w:ascii="Times New Roman" w:hAnsi="Times New Roman" w:cs="Times New Roman"/>
          <w:iCs/>
          <w:lang w:val="ro-RO"/>
        </w:rPr>
      </w:pPr>
      <w:proofErr w:type="spellStart"/>
      <w:r w:rsidRPr="002114F6">
        <w:rPr>
          <w:rFonts w:ascii="Times New Roman" w:hAnsi="Times New Roman" w:cs="Times New Roman"/>
          <w:iCs/>
          <w:lang w:val="ro-RO"/>
        </w:rPr>
        <w:t>Megmaradási</w:t>
      </w:r>
      <w:proofErr w:type="spellEnd"/>
      <w:r w:rsidRPr="002114F6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2114F6">
        <w:rPr>
          <w:rFonts w:ascii="Times New Roman" w:hAnsi="Times New Roman" w:cs="Times New Roman"/>
          <w:iCs/>
          <w:lang w:val="ro-RO"/>
        </w:rPr>
        <w:t>elvek</w:t>
      </w:r>
      <w:proofErr w:type="spellEnd"/>
      <w:r w:rsidRPr="002114F6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2114F6">
        <w:rPr>
          <w:rFonts w:ascii="Times New Roman" w:hAnsi="Times New Roman" w:cs="Times New Roman"/>
          <w:iCs/>
          <w:lang w:val="ro-RO"/>
        </w:rPr>
        <w:t>és</w:t>
      </w:r>
      <w:proofErr w:type="spellEnd"/>
      <w:r w:rsidRPr="002114F6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2114F6">
        <w:rPr>
          <w:rFonts w:ascii="Times New Roman" w:hAnsi="Times New Roman" w:cs="Times New Roman"/>
          <w:iCs/>
          <w:lang w:val="ro-RO"/>
        </w:rPr>
        <w:t>törvények</w:t>
      </w:r>
      <w:proofErr w:type="spellEnd"/>
      <w:r w:rsidRPr="002114F6">
        <w:rPr>
          <w:rFonts w:ascii="Times New Roman" w:hAnsi="Times New Roman" w:cs="Times New Roman"/>
          <w:iCs/>
          <w:lang w:val="ro-RO"/>
        </w:rPr>
        <w:t xml:space="preserve">. </w:t>
      </w:r>
      <w:proofErr w:type="spellStart"/>
      <w:r w:rsidRPr="002114F6">
        <w:rPr>
          <w:rFonts w:ascii="Times New Roman" w:hAnsi="Times New Roman" w:cs="Times New Roman"/>
          <w:iCs/>
          <w:lang w:val="ro-RO"/>
        </w:rPr>
        <w:t>Konzervatív</w:t>
      </w:r>
      <w:proofErr w:type="spellEnd"/>
      <w:r w:rsidRPr="002114F6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2114F6">
        <w:rPr>
          <w:rFonts w:ascii="Times New Roman" w:hAnsi="Times New Roman" w:cs="Times New Roman"/>
          <w:iCs/>
          <w:lang w:val="ro-RO"/>
        </w:rPr>
        <w:t>és</w:t>
      </w:r>
      <w:proofErr w:type="spellEnd"/>
      <w:r w:rsidRPr="002114F6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2114F6">
        <w:rPr>
          <w:rFonts w:ascii="Times New Roman" w:hAnsi="Times New Roman" w:cs="Times New Roman"/>
          <w:iCs/>
          <w:lang w:val="ro-RO"/>
        </w:rPr>
        <w:t>nemkonzervatív</w:t>
      </w:r>
      <w:proofErr w:type="spellEnd"/>
      <w:r w:rsidRPr="002114F6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2114F6">
        <w:rPr>
          <w:rFonts w:ascii="Times New Roman" w:hAnsi="Times New Roman" w:cs="Times New Roman"/>
          <w:iCs/>
          <w:lang w:val="ro-RO"/>
        </w:rPr>
        <w:t>rendszerek</w:t>
      </w:r>
      <w:proofErr w:type="spellEnd"/>
      <w:r w:rsidR="00AD2B1A" w:rsidRPr="002114F6">
        <w:rPr>
          <w:rFonts w:ascii="Times New Roman" w:hAnsi="Times New Roman" w:cs="Times New Roman"/>
          <w:iCs/>
          <w:lang w:val="ro-RO"/>
        </w:rPr>
        <w:t>.</w:t>
      </w:r>
    </w:p>
    <w:p w14:paraId="5D9DDD78" w14:textId="1C4A80D0" w:rsidR="00AD2B1A" w:rsidRPr="002114F6" w:rsidRDefault="00186FB9" w:rsidP="00AD2B1A">
      <w:pPr>
        <w:pStyle w:val="Default"/>
        <w:numPr>
          <w:ilvl w:val="0"/>
          <w:numId w:val="6"/>
        </w:numPr>
        <w:spacing w:line="276" w:lineRule="auto"/>
        <w:contextualSpacing/>
        <w:jc w:val="both"/>
        <w:rPr>
          <w:rFonts w:ascii="Times New Roman" w:hAnsi="Times New Roman" w:cs="Times New Roman"/>
          <w:iCs/>
          <w:lang w:val="ro-RO"/>
        </w:rPr>
      </w:pPr>
      <w:proofErr w:type="spellStart"/>
      <w:r w:rsidRPr="002114F6">
        <w:rPr>
          <w:rFonts w:ascii="Times New Roman" w:hAnsi="Times New Roman" w:cs="Times New Roman"/>
          <w:iCs/>
          <w:lang w:val="ro-RO"/>
        </w:rPr>
        <w:t>Rugalmas</w:t>
      </w:r>
      <w:proofErr w:type="spellEnd"/>
      <w:r w:rsidRPr="002114F6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2114F6">
        <w:rPr>
          <w:rFonts w:ascii="Times New Roman" w:hAnsi="Times New Roman" w:cs="Times New Roman"/>
          <w:iCs/>
          <w:lang w:val="ro-RO"/>
        </w:rPr>
        <w:t>alakváltozás</w:t>
      </w:r>
      <w:proofErr w:type="spellEnd"/>
      <w:r w:rsidRPr="002114F6">
        <w:rPr>
          <w:rFonts w:ascii="Times New Roman" w:hAnsi="Times New Roman" w:cs="Times New Roman"/>
          <w:iCs/>
          <w:lang w:val="ro-RO"/>
        </w:rPr>
        <w:t xml:space="preserve">, </w:t>
      </w:r>
      <w:proofErr w:type="spellStart"/>
      <w:r w:rsidR="002D6AE2" w:rsidRPr="002114F6">
        <w:rPr>
          <w:rFonts w:ascii="Times New Roman" w:hAnsi="Times New Roman" w:cs="Times New Roman"/>
          <w:iCs/>
          <w:lang w:val="ro-RO"/>
        </w:rPr>
        <w:t>ütközések</w:t>
      </w:r>
      <w:proofErr w:type="spellEnd"/>
      <w:r w:rsidR="002D6AE2" w:rsidRPr="002114F6">
        <w:rPr>
          <w:rFonts w:ascii="Times New Roman" w:hAnsi="Times New Roman" w:cs="Times New Roman"/>
          <w:iCs/>
          <w:lang w:val="ro-RO"/>
        </w:rPr>
        <w:t xml:space="preserve">. </w:t>
      </w:r>
      <w:proofErr w:type="spellStart"/>
      <w:r w:rsidR="002D6AE2" w:rsidRPr="002114F6">
        <w:rPr>
          <w:rFonts w:ascii="Times New Roman" w:hAnsi="Times New Roman" w:cs="Times New Roman"/>
          <w:iCs/>
          <w:lang w:val="ro-RO"/>
        </w:rPr>
        <w:t>Rezgések</w:t>
      </w:r>
      <w:proofErr w:type="spellEnd"/>
      <w:r w:rsidR="002D6AE2" w:rsidRPr="002114F6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2D6AE2" w:rsidRPr="002114F6">
        <w:rPr>
          <w:rFonts w:ascii="Times New Roman" w:hAnsi="Times New Roman" w:cs="Times New Roman"/>
          <w:iCs/>
          <w:lang w:val="ro-RO"/>
        </w:rPr>
        <w:t>és</w:t>
      </w:r>
      <w:proofErr w:type="spellEnd"/>
      <w:r w:rsidR="002D6AE2" w:rsidRPr="002114F6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2D6AE2" w:rsidRPr="002114F6">
        <w:rPr>
          <w:rFonts w:ascii="Times New Roman" w:hAnsi="Times New Roman" w:cs="Times New Roman"/>
          <w:iCs/>
          <w:lang w:val="ro-RO"/>
        </w:rPr>
        <w:t>mechanikai</w:t>
      </w:r>
      <w:proofErr w:type="spellEnd"/>
      <w:r w:rsidR="002D6AE2" w:rsidRPr="002114F6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2D6AE2" w:rsidRPr="002114F6">
        <w:rPr>
          <w:rFonts w:ascii="Times New Roman" w:hAnsi="Times New Roman" w:cs="Times New Roman"/>
          <w:iCs/>
          <w:lang w:val="ro-RO"/>
        </w:rPr>
        <w:t>hullámok</w:t>
      </w:r>
      <w:proofErr w:type="spellEnd"/>
      <w:r w:rsidR="00AD2B1A" w:rsidRPr="002114F6">
        <w:rPr>
          <w:rFonts w:ascii="Times New Roman" w:hAnsi="Times New Roman" w:cs="Times New Roman"/>
          <w:iCs/>
          <w:lang w:val="ro-RO"/>
        </w:rPr>
        <w:t>.</w:t>
      </w:r>
    </w:p>
    <w:p w14:paraId="2F8A2517" w14:textId="0377E19B" w:rsidR="002D6AE2" w:rsidRPr="002114F6" w:rsidRDefault="002D6AE2" w:rsidP="00AD2B1A">
      <w:pPr>
        <w:pStyle w:val="Default"/>
        <w:numPr>
          <w:ilvl w:val="0"/>
          <w:numId w:val="6"/>
        </w:numPr>
        <w:spacing w:line="276" w:lineRule="auto"/>
        <w:contextualSpacing/>
        <w:jc w:val="both"/>
        <w:rPr>
          <w:rFonts w:ascii="Times New Roman" w:hAnsi="Times New Roman" w:cs="Times New Roman"/>
          <w:iCs/>
          <w:lang w:val="ro-RO"/>
        </w:rPr>
      </w:pPr>
      <w:r w:rsidRPr="002114F6">
        <w:rPr>
          <w:rFonts w:ascii="Times New Roman" w:hAnsi="Times New Roman" w:cs="Times New Roman"/>
          <w:iCs/>
          <w:lang w:val="ro-RO"/>
        </w:rPr>
        <w:t xml:space="preserve">Young </w:t>
      </w:r>
      <w:proofErr w:type="spellStart"/>
      <w:r w:rsidRPr="002114F6">
        <w:rPr>
          <w:rFonts w:ascii="Times New Roman" w:hAnsi="Times New Roman" w:cs="Times New Roman"/>
          <w:iCs/>
          <w:lang w:val="ro-RO"/>
        </w:rPr>
        <w:t>modulusz</w:t>
      </w:r>
      <w:proofErr w:type="spellEnd"/>
      <w:r w:rsidRPr="002114F6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2114F6">
        <w:rPr>
          <w:rFonts w:ascii="Times New Roman" w:hAnsi="Times New Roman" w:cs="Times New Roman"/>
          <w:iCs/>
          <w:lang w:val="ro-RO"/>
        </w:rPr>
        <w:t>meghatározása</w:t>
      </w:r>
      <w:proofErr w:type="spellEnd"/>
    </w:p>
    <w:p w14:paraId="077629B7" w14:textId="0F95A49D" w:rsidR="002D6AE2" w:rsidRPr="002114F6" w:rsidRDefault="002D6AE2" w:rsidP="00AD2B1A">
      <w:pPr>
        <w:pStyle w:val="Default"/>
        <w:numPr>
          <w:ilvl w:val="0"/>
          <w:numId w:val="6"/>
        </w:numPr>
        <w:spacing w:line="276" w:lineRule="auto"/>
        <w:contextualSpacing/>
        <w:jc w:val="both"/>
        <w:rPr>
          <w:rFonts w:ascii="Times New Roman" w:hAnsi="Times New Roman" w:cs="Times New Roman"/>
          <w:iCs/>
          <w:lang w:val="ro-RO"/>
        </w:rPr>
      </w:pPr>
      <w:proofErr w:type="spellStart"/>
      <w:r w:rsidRPr="002114F6">
        <w:rPr>
          <w:rFonts w:ascii="Times New Roman" w:hAnsi="Times New Roman" w:cs="Times New Roman"/>
          <w:iCs/>
          <w:lang w:val="ro-RO"/>
        </w:rPr>
        <w:t>Mechanikai</w:t>
      </w:r>
      <w:proofErr w:type="spellEnd"/>
      <w:r w:rsidRPr="002114F6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2114F6">
        <w:rPr>
          <w:rFonts w:ascii="Times New Roman" w:hAnsi="Times New Roman" w:cs="Times New Roman"/>
          <w:iCs/>
          <w:lang w:val="ro-RO"/>
        </w:rPr>
        <w:t>rezgések</w:t>
      </w:r>
      <w:proofErr w:type="spellEnd"/>
      <w:r w:rsidRPr="002114F6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2114F6">
        <w:rPr>
          <w:rFonts w:ascii="Times New Roman" w:hAnsi="Times New Roman" w:cs="Times New Roman"/>
          <w:iCs/>
          <w:lang w:val="ro-RO"/>
        </w:rPr>
        <w:t>tanulmányozása</w:t>
      </w:r>
      <w:proofErr w:type="spellEnd"/>
      <w:r w:rsidRPr="002114F6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2114F6">
        <w:rPr>
          <w:rFonts w:ascii="Times New Roman" w:hAnsi="Times New Roman" w:cs="Times New Roman"/>
          <w:iCs/>
          <w:lang w:val="ro-RO"/>
        </w:rPr>
        <w:t>csatolt</w:t>
      </w:r>
      <w:proofErr w:type="spellEnd"/>
      <w:r w:rsidRPr="002114F6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2114F6">
        <w:rPr>
          <w:rFonts w:ascii="Times New Roman" w:hAnsi="Times New Roman" w:cs="Times New Roman"/>
          <w:iCs/>
          <w:lang w:val="ro-RO"/>
        </w:rPr>
        <w:t>ingákkal</w:t>
      </w:r>
      <w:proofErr w:type="spellEnd"/>
      <w:r w:rsidRPr="002114F6">
        <w:rPr>
          <w:rFonts w:ascii="Times New Roman" w:hAnsi="Times New Roman" w:cs="Times New Roman"/>
          <w:iCs/>
          <w:lang w:val="ro-RO"/>
        </w:rPr>
        <w:t xml:space="preserve">. </w:t>
      </w:r>
      <w:proofErr w:type="spellStart"/>
      <w:r w:rsidRPr="002114F6">
        <w:rPr>
          <w:rFonts w:ascii="Times New Roman" w:hAnsi="Times New Roman" w:cs="Times New Roman"/>
          <w:iCs/>
          <w:lang w:val="ro-RO"/>
        </w:rPr>
        <w:t>Rezonancia</w:t>
      </w:r>
      <w:proofErr w:type="spellEnd"/>
      <w:r w:rsidRPr="002114F6">
        <w:rPr>
          <w:rFonts w:ascii="Times New Roman" w:hAnsi="Times New Roman" w:cs="Times New Roman"/>
          <w:iCs/>
          <w:lang w:val="ro-RO"/>
        </w:rPr>
        <w:t>.</w:t>
      </w:r>
      <w:r w:rsidR="00170633" w:rsidRPr="002114F6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170633" w:rsidRPr="002114F6">
        <w:rPr>
          <w:rFonts w:ascii="Times New Roman" w:hAnsi="Times New Roman" w:cs="Times New Roman"/>
          <w:iCs/>
          <w:lang w:val="ro-RO"/>
        </w:rPr>
        <w:t>Lebegés</w:t>
      </w:r>
      <w:proofErr w:type="spellEnd"/>
    </w:p>
    <w:p w14:paraId="552C44ED" w14:textId="0FDE7CCD" w:rsidR="000622DE" w:rsidRPr="00763413" w:rsidRDefault="009C1792" w:rsidP="000622DE">
      <w:pPr>
        <w:pStyle w:val="Default"/>
        <w:spacing w:line="276" w:lineRule="auto"/>
        <w:ind w:firstLine="360"/>
        <w:contextualSpacing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SZAKIRODALOM</w:t>
      </w:r>
    </w:p>
    <w:p w14:paraId="1E5D2E30" w14:textId="77777777" w:rsidR="000622DE" w:rsidRPr="00763413" w:rsidRDefault="000622DE" w:rsidP="000622DE">
      <w:pPr>
        <w:pStyle w:val="Default"/>
        <w:spacing w:line="276" w:lineRule="auto"/>
        <w:ind w:firstLine="360"/>
        <w:contextualSpacing/>
        <w:jc w:val="both"/>
        <w:rPr>
          <w:rFonts w:ascii="Times New Roman" w:hAnsi="Times New Roman" w:cs="Times New Roman"/>
          <w:lang w:val="ro-RO"/>
        </w:rPr>
      </w:pPr>
    </w:p>
    <w:p w14:paraId="77C1A51A" w14:textId="77777777" w:rsidR="000622DE" w:rsidRPr="00763413" w:rsidRDefault="000622DE" w:rsidP="00446E4A">
      <w:pPr>
        <w:pStyle w:val="ListParagraph"/>
        <w:numPr>
          <w:ilvl w:val="0"/>
          <w:numId w:val="5"/>
        </w:numPr>
        <w:ind w:left="45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63413">
        <w:rPr>
          <w:rFonts w:ascii="Times New Roman" w:hAnsi="Times New Roman"/>
          <w:sz w:val="24"/>
          <w:szCs w:val="24"/>
        </w:rPr>
        <w:t>Biró</w:t>
      </w:r>
      <w:proofErr w:type="spellEnd"/>
      <w:r w:rsidRPr="00763413">
        <w:rPr>
          <w:rFonts w:ascii="Times New Roman" w:hAnsi="Times New Roman"/>
          <w:sz w:val="24"/>
          <w:szCs w:val="24"/>
        </w:rPr>
        <w:t>, D.: „</w:t>
      </w:r>
      <w:proofErr w:type="spellStart"/>
      <w:r w:rsidRPr="00763413">
        <w:rPr>
          <w:rFonts w:ascii="Times New Roman" w:hAnsi="Times New Roman"/>
          <w:sz w:val="24"/>
          <w:szCs w:val="24"/>
        </w:rPr>
        <w:t>Fizika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763413">
        <w:rPr>
          <w:rFonts w:ascii="Times New Roman" w:hAnsi="Times New Roman"/>
          <w:sz w:val="24"/>
          <w:szCs w:val="24"/>
        </w:rPr>
        <w:t>előadások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3413">
        <w:rPr>
          <w:rFonts w:ascii="Times New Roman" w:hAnsi="Times New Roman"/>
          <w:sz w:val="24"/>
          <w:szCs w:val="24"/>
        </w:rPr>
        <w:t>mérnökhallgatóknak</w:t>
      </w:r>
      <w:proofErr w:type="spellEnd"/>
      <w:r w:rsidRPr="00763413">
        <w:rPr>
          <w:rFonts w:ascii="Times New Roman" w:hAnsi="Times New Roman"/>
          <w:sz w:val="24"/>
          <w:szCs w:val="24"/>
        </w:rPr>
        <w:t>” (Curs de Fizică generală, Prelegerile de curs sunt accesibile pe Intranet în format electronic, respectiv pe CD. Universitatea „</w:t>
      </w:r>
      <w:proofErr w:type="spellStart"/>
      <w:r w:rsidRPr="00763413">
        <w:rPr>
          <w:rFonts w:ascii="Times New Roman" w:hAnsi="Times New Roman"/>
          <w:sz w:val="24"/>
          <w:szCs w:val="24"/>
        </w:rPr>
        <w:t>Sapientia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” din </w:t>
      </w:r>
      <w:proofErr w:type="spellStart"/>
      <w:r w:rsidRPr="00763413">
        <w:rPr>
          <w:rFonts w:ascii="Times New Roman" w:hAnsi="Times New Roman"/>
          <w:sz w:val="24"/>
          <w:szCs w:val="24"/>
        </w:rPr>
        <w:t>Targu-Mures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 (2008).</w:t>
      </w:r>
    </w:p>
    <w:p w14:paraId="5AE7C317" w14:textId="77777777" w:rsidR="000622DE" w:rsidRPr="00763413" w:rsidRDefault="000622DE" w:rsidP="00446E4A">
      <w:pPr>
        <w:pStyle w:val="ListParagraph"/>
        <w:numPr>
          <w:ilvl w:val="0"/>
          <w:numId w:val="5"/>
        </w:numPr>
        <w:ind w:left="45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63413">
        <w:rPr>
          <w:rFonts w:ascii="Times New Roman" w:hAnsi="Times New Roman"/>
          <w:sz w:val="24"/>
          <w:szCs w:val="24"/>
        </w:rPr>
        <w:t>Alvin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 Hudson, Rex Nelson: </w:t>
      </w:r>
      <w:proofErr w:type="spellStart"/>
      <w:r w:rsidRPr="00763413">
        <w:rPr>
          <w:rFonts w:ascii="Times New Roman" w:hAnsi="Times New Roman"/>
          <w:sz w:val="24"/>
          <w:szCs w:val="24"/>
        </w:rPr>
        <w:t>Útban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 a modern </w:t>
      </w:r>
      <w:proofErr w:type="spellStart"/>
      <w:r w:rsidRPr="00763413">
        <w:rPr>
          <w:rFonts w:ascii="Times New Roman" w:hAnsi="Times New Roman"/>
          <w:sz w:val="24"/>
          <w:szCs w:val="24"/>
        </w:rPr>
        <w:t>fizikához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. Traducere după: University </w:t>
      </w:r>
      <w:proofErr w:type="spellStart"/>
      <w:r w:rsidRPr="00763413">
        <w:rPr>
          <w:rFonts w:ascii="Times New Roman" w:hAnsi="Times New Roman"/>
          <w:sz w:val="24"/>
          <w:szCs w:val="24"/>
        </w:rPr>
        <w:t>Physics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63413">
        <w:rPr>
          <w:rFonts w:ascii="Times New Roman" w:hAnsi="Times New Roman"/>
          <w:sz w:val="24"/>
          <w:szCs w:val="24"/>
        </w:rPr>
        <w:t>Second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3413">
        <w:rPr>
          <w:rFonts w:ascii="Times New Roman" w:hAnsi="Times New Roman"/>
          <w:sz w:val="24"/>
          <w:szCs w:val="24"/>
        </w:rPr>
        <w:t>Edition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63413">
        <w:rPr>
          <w:rFonts w:ascii="Times New Roman" w:hAnsi="Times New Roman"/>
          <w:sz w:val="24"/>
          <w:szCs w:val="24"/>
        </w:rPr>
        <w:t>Saunders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 College </w:t>
      </w:r>
      <w:proofErr w:type="spellStart"/>
      <w:r w:rsidRPr="00763413">
        <w:rPr>
          <w:rFonts w:ascii="Times New Roman" w:hAnsi="Times New Roman"/>
          <w:sz w:val="24"/>
          <w:szCs w:val="24"/>
        </w:rPr>
        <w:t>Publishing</w:t>
      </w:r>
      <w:proofErr w:type="spellEnd"/>
      <w:r w:rsidRPr="00763413">
        <w:rPr>
          <w:rFonts w:ascii="Times New Roman" w:hAnsi="Times New Roman"/>
          <w:sz w:val="24"/>
          <w:szCs w:val="24"/>
        </w:rPr>
        <w:t>, New York (1990).</w:t>
      </w:r>
    </w:p>
    <w:p w14:paraId="083431E2" w14:textId="77777777" w:rsidR="000622DE" w:rsidRPr="00763413" w:rsidRDefault="000622DE" w:rsidP="00446E4A">
      <w:pPr>
        <w:pStyle w:val="ListParagraph"/>
        <w:numPr>
          <w:ilvl w:val="0"/>
          <w:numId w:val="5"/>
        </w:numPr>
        <w:ind w:left="45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63413">
        <w:rPr>
          <w:rFonts w:ascii="Times New Roman" w:hAnsi="Times New Roman"/>
          <w:sz w:val="24"/>
          <w:szCs w:val="24"/>
        </w:rPr>
        <w:t>Filep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, E., </w:t>
      </w:r>
      <w:proofErr w:type="spellStart"/>
      <w:r w:rsidRPr="00763413">
        <w:rPr>
          <w:rFonts w:ascii="Times New Roman" w:hAnsi="Times New Roman"/>
          <w:sz w:val="24"/>
          <w:szCs w:val="24"/>
        </w:rPr>
        <w:t>Néda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, Á.: </w:t>
      </w:r>
      <w:proofErr w:type="spellStart"/>
      <w:r w:rsidRPr="00763413">
        <w:rPr>
          <w:rFonts w:ascii="Times New Roman" w:hAnsi="Times New Roman"/>
          <w:sz w:val="24"/>
          <w:szCs w:val="24"/>
        </w:rPr>
        <w:t>Általános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3413">
        <w:rPr>
          <w:rFonts w:ascii="Times New Roman" w:hAnsi="Times New Roman"/>
          <w:sz w:val="24"/>
          <w:szCs w:val="24"/>
        </w:rPr>
        <w:t>Fizika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 I. </w:t>
      </w:r>
      <w:proofErr w:type="spellStart"/>
      <w:r w:rsidRPr="00763413">
        <w:rPr>
          <w:rFonts w:ascii="Times New Roman" w:hAnsi="Times New Roman"/>
          <w:sz w:val="24"/>
          <w:szCs w:val="24"/>
        </w:rPr>
        <w:t>Rész</w:t>
      </w:r>
      <w:proofErr w:type="spellEnd"/>
      <w:r w:rsidRPr="00763413">
        <w:rPr>
          <w:rFonts w:ascii="Times New Roman" w:hAnsi="Times New Roman"/>
          <w:sz w:val="24"/>
          <w:szCs w:val="24"/>
        </w:rPr>
        <w:t>. (Fizica generala partea I.). Ed. Abel, Cluj-Napoca (2007).</w:t>
      </w:r>
    </w:p>
    <w:p w14:paraId="556A6D7D" w14:textId="77777777" w:rsidR="000622DE" w:rsidRPr="00763413" w:rsidRDefault="000622DE" w:rsidP="00446E4A">
      <w:pPr>
        <w:pStyle w:val="ListParagraph"/>
        <w:numPr>
          <w:ilvl w:val="0"/>
          <w:numId w:val="5"/>
        </w:numPr>
        <w:ind w:left="45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63413">
        <w:rPr>
          <w:rFonts w:ascii="Times New Roman" w:hAnsi="Times New Roman"/>
          <w:sz w:val="24"/>
          <w:szCs w:val="24"/>
        </w:rPr>
        <w:t>Filep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, E., </w:t>
      </w:r>
      <w:proofErr w:type="spellStart"/>
      <w:r w:rsidRPr="00763413">
        <w:rPr>
          <w:rFonts w:ascii="Times New Roman" w:hAnsi="Times New Roman"/>
          <w:sz w:val="24"/>
          <w:szCs w:val="24"/>
        </w:rPr>
        <w:t>Néda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, Á.: </w:t>
      </w:r>
      <w:proofErr w:type="spellStart"/>
      <w:r w:rsidRPr="00763413">
        <w:rPr>
          <w:rFonts w:ascii="Times New Roman" w:hAnsi="Times New Roman"/>
          <w:sz w:val="24"/>
          <w:szCs w:val="24"/>
        </w:rPr>
        <w:t>Mechanika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 (Mecanica) Ed. Abel, Cluj-Napoca (2003).</w:t>
      </w:r>
    </w:p>
    <w:p w14:paraId="1B546352" w14:textId="77777777" w:rsidR="000622DE" w:rsidRPr="00763413" w:rsidRDefault="000622DE" w:rsidP="00446E4A">
      <w:pPr>
        <w:pStyle w:val="ListParagraph"/>
        <w:numPr>
          <w:ilvl w:val="0"/>
          <w:numId w:val="5"/>
        </w:numPr>
        <w:ind w:left="450"/>
        <w:jc w:val="both"/>
        <w:rPr>
          <w:rFonts w:ascii="Times New Roman" w:hAnsi="Times New Roman"/>
          <w:sz w:val="24"/>
          <w:szCs w:val="24"/>
        </w:rPr>
      </w:pPr>
      <w:r w:rsidRPr="00763413">
        <w:rPr>
          <w:rFonts w:ascii="Times New Roman" w:hAnsi="Times New Roman"/>
          <w:sz w:val="24"/>
          <w:szCs w:val="24"/>
        </w:rPr>
        <w:t xml:space="preserve">R R.P. </w:t>
      </w:r>
      <w:proofErr w:type="spellStart"/>
      <w:r w:rsidRPr="00763413">
        <w:rPr>
          <w:rFonts w:ascii="Times New Roman" w:hAnsi="Times New Roman"/>
          <w:sz w:val="24"/>
          <w:szCs w:val="24"/>
        </w:rPr>
        <w:t>Feynmann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, R. B. </w:t>
      </w:r>
      <w:proofErr w:type="spellStart"/>
      <w:r w:rsidRPr="00763413">
        <w:rPr>
          <w:rFonts w:ascii="Times New Roman" w:hAnsi="Times New Roman"/>
          <w:sz w:val="24"/>
          <w:szCs w:val="24"/>
        </w:rPr>
        <w:t>Leighton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, M. </w:t>
      </w:r>
      <w:proofErr w:type="spellStart"/>
      <w:r w:rsidRPr="00763413">
        <w:rPr>
          <w:rFonts w:ascii="Times New Roman" w:hAnsi="Times New Roman"/>
          <w:sz w:val="24"/>
          <w:szCs w:val="24"/>
        </w:rPr>
        <w:t>Sands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: Fizica modernă, Vol. I-III. </w:t>
      </w:r>
      <w:proofErr w:type="spellStart"/>
      <w:r w:rsidRPr="00763413">
        <w:rPr>
          <w:rFonts w:ascii="Times New Roman" w:hAnsi="Times New Roman"/>
          <w:sz w:val="24"/>
          <w:szCs w:val="24"/>
        </w:rPr>
        <w:t>Edit.Tehn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763413">
        <w:rPr>
          <w:rFonts w:ascii="Times New Roman" w:hAnsi="Times New Roman"/>
          <w:sz w:val="24"/>
          <w:szCs w:val="24"/>
        </w:rPr>
        <w:t>Bucuresti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 (1970), respectiv Mai </w:t>
      </w:r>
      <w:proofErr w:type="spellStart"/>
      <w:r w:rsidRPr="00763413">
        <w:rPr>
          <w:rFonts w:ascii="Times New Roman" w:hAnsi="Times New Roman"/>
          <w:sz w:val="24"/>
          <w:szCs w:val="24"/>
        </w:rPr>
        <w:t>fizika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63413">
        <w:rPr>
          <w:rFonts w:ascii="Times New Roman" w:hAnsi="Times New Roman"/>
          <w:sz w:val="24"/>
          <w:szCs w:val="24"/>
        </w:rPr>
        <w:t>Műszaki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3413">
        <w:rPr>
          <w:rFonts w:ascii="Times New Roman" w:hAnsi="Times New Roman"/>
          <w:sz w:val="24"/>
          <w:szCs w:val="24"/>
        </w:rPr>
        <w:t>Könyvkiadó</w:t>
      </w:r>
      <w:proofErr w:type="spellEnd"/>
      <w:r w:rsidRPr="00763413">
        <w:rPr>
          <w:rFonts w:ascii="Times New Roman" w:hAnsi="Times New Roman"/>
          <w:sz w:val="24"/>
          <w:szCs w:val="24"/>
        </w:rPr>
        <w:t>, Budapest, (1970).</w:t>
      </w:r>
    </w:p>
    <w:p w14:paraId="0F730CD8" w14:textId="77777777" w:rsidR="000622DE" w:rsidRPr="00763413" w:rsidRDefault="000622DE" w:rsidP="00446E4A">
      <w:pPr>
        <w:pStyle w:val="ListParagraph"/>
        <w:numPr>
          <w:ilvl w:val="0"/>
          <w:numId w:val="5"/>
        </w:numPr>
        <w:ind w:left="450"/>
        <w:jc w:val="both"/>
        <w:rPr>
          <w:rFonts w:ascii="Times New Roman" w:hAnsi="Times New Roman"/>
          <w:sz w:val="24"/>
          <w:szCs w:val="24"/>
        </w:rPr>
      </w:pPr>
      <w:r w:rsidRPr="00763413">
        <w:rPr>
          <w:rFonts w:ascii="Times New Roman" w:hAnsi="Times New Roman"/>
          <w:sz w:val="24"/>
          <w:szCs w:val="24"/>
        </w:rPr>
        <w:t xml:space="preserve">D. Halliday, R. </w:t>
      </w:r>
      <w:proofErr w:type="spellStart"/>
      <w:r w:rsidRPr="00763413">
        <w:rPr>
          <w:rFonts w:ascii="Times New Roman" w:hAnsi="Times New Roman"/>
          <w:sz w:val="24"/>
          <w:szCs w:val="24"/>
        </w:rPr>
        <w:t>Resnick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: Fizica, vol. I si II. Editura </w:t>
      </w:r>
      <w:proofErr w:type="spellStart"/>
      <w:r w:rsidRPr="00763413">
        <w:rPr>
          <w:rFonts w:ascii="Times New Roman" w:hAnsi="Times New Roman"/>
          <w:sz w:val="24"/>
          <w:szCs w:val="24"/>
        </w:rPr>
        <w:t>Did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. si </w:t>
      </w:r>
      <w:proofErr w:type="spellStart"/>
      <w:r w:rsidRPr="00763413">
        <w:rPr>
          <w:rFonts w:ascii="Times New Roman" w:hAnsi="Times New Roman"/>
          <w:sz w:val="24"/>
          <w:szCs w:val="24"/>
        </w:rPr>
        <w:t>Pedag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63413">
        <w:rPr>
          <w:rFonts w:ascii="Times New Roman" w:hAnsi="Times New Roman"/>
          <w:sz w:val="24"/>
          <w:szCs w:val="24"/>
        </w:rPr>
        <w:t>Bucuresti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 (1975).</w:t>
      </w:r>
    </w:p>
    <w:p w14:paraId="4BC07BF5" w14:textId="77777777" w:rsidR="000622DE" w:rsidRPr="00763413" w:rsidRDefault="000622DE" w:rsidP="00446E4A">
      <w:pPr>
        <w:pStyle w:val="ListParagraph"/>
        <w:numPr>
          <w:ilvl w:val="0"/>
          <w:numId w:val="5"/>
        </w:numPr>
        <w:ind w:left="450"/>
        <w:jc w:val="both"/>
        <w:rPr>
          <w:rFonts w:ascii="Times New Roman" w:hAnsi="Times New Roman"/>
          <w:sz w:val="24"/>
          <w:szCs w:val="24"/>
        </w:rPr>
      </w:pPr>
      <w:r w:rsidRPr="00763413">
        <w:rPr>
          <w:rFonts w:ascii="Times New Roman" w:hAnsi="Times New Roman"/>
          <w:sz w:val="24"/>
          <w:szCs w:val="24"/>
        </w:rPr>
        <w:t xml:space="preserve">A. </w:t>
      </w:r>
      <w:proofErr w:type="spellStart"/>
      <w:r w:rsidRPr="00763413">
        <w:rPr>
          <w:rFonts w:ascii="Times New Roman" w:hAnsi="Times New Roman"/>
          <w:sz w:val="24"/>
          <w:szCs w:val="24"/>
        </w:rPr>
        <w:t>Serway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 Raymond: </w:t>
      </w:r>
      <w:proofErr w:type="spellStart"/>
      <w:r w:rsidRPr="00763413">
        <w:rPr>
          <w:rFonts w:ascii="Times New Roman" w:hAnsi="Times New Roman"/>
          <w:sz w:val="24"/>
          <w:szCs w:val="24"/>
        </w:rPr>
        <w:t>Physics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 for </w:t>
      </w:r>
      <w:proofErr w:type="spellStart"/>
      <w:r w:rsidRPr="00763413">
        <w:rPr>
          <w:rFonts w:ascii="Times New Roman" w:hAnsi="Times New Roman"/>
          <w:sz w:val="24"/>
          <w:szCs w:val="24"/>
        </w:rPr>
        <w:t>Scientists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3413">
        <w:rPr>
          <w:rFonts w:ascii="Times New Roman" w:hAnsi="Times New Roman"/>
          <w:sz w:val="24"/>
          <w:szCs w:val="24"/>
        </w:rPr>
        <w:t>and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3413">
        <w:rPr>
          <w:rFonts w:ascii="Times New Roman" w:hAnsi="Times New Roman"/>
          <w:sz w:val="24"/>
          <w:szCs w:val="24"/>
        </w:rPr>
        <w:t>Engineers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3413">
        <w:rPr>
          <w:rFonts w:ascii="Times New Roman" w:hAnsi="Times New Roman"/>
          <w:sz w:val="24"/>
          <w:szCs w:val="24"/>
        </w:rPr>
        <w:t>with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 Modern </w:t>
      </w:r>
      <w:proofErr w:type="spellStart"/>
      <w:r w:rsidRPr="00763413">
        <w:rPr>
          <w:rFonts w:ascii="Times New Roman" w:hAnsi="Times New Roman"/>
          <w:sz w:val="24"/>
          <w:szCs w:val="24"/>
        </w:rPr>
        <w:t>Physics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63413">
        <w:rPr>
          <w:rFonts w:ascii="Times New Roman" w:hAnsi="Times New Roman"/>
          <w:sz w:val="24"/>
          <w:szCs w:val="24"/>
        </w:rPr>
        <w:t>Second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3413">
        <w:rPr>
          <w:rFonts w:ascii="Times New Roman" w:hAnsi="Times New Roman"/>
          <w:sz w:val="24"/>
          <w:szCs w:val="24"/>
        </w:rPr>
        <w:t>Edition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63413">
        <w:rPr>
          <w:rFonts w:ascii="Times New Roman" w:hAnsi="Times New Roman"/>
          <w:sz w:val="24"/>
          <w:szCs w:val="24"/>
        </w:rPr>
        <w:t>Saunders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 College </w:t>
      </w:r>
      <w:proofErr w:type="spellStart"/>
      <w:r w:rsidRPr="00763413">
        <w:rPr>
          <w:rFonts w:ascii="Times New Roman" w:hAnsi="Times New Roman"/>
          <w:sz w:val="24"/>
          <w:szCs w:val="24"/>
        </w:rPr>
        <w:t>Publishing</w:t>
      </w:r>
      <w:proofErr w:type="spellEnd"/>
      <w:r w:rsidRPr="00763413">
        <w:rPr>
          <w:rFonts w:ascii="Times New Roman" w:hAnsi="Times New Roman"/>
          <w:sz w:val="24"/>
          <w:szCs w:val="24"/>
        </w:rPr>
        <w:t>, New York (1986).</w:t>
      </w:r>
    </w:p>
    <w:p w14:paraId="0609073F" w14:textId="77777777" w:rsidR="000622DE" w:rsidRPr="00763413" w:rsidRDefault="000622DE" w:rsidP="00446E4A">
      <w:pPr>
        <w:pStyle w:val="ListParagraph"/>
        <w:numPr>
          <w:ilvl w:val="0"/>
          <w:numId w:val="5"/>
        </w:numPr>
        <w:ind w:left="45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63413">
        <w:rPr>
          <w:rFonts w:ascii="Times New Roman" w:hAnsi="Times New Roman"/>
          <w:sz w:val="24"/>
          <w:szCs w:val="24"/>
        </w:rPr>
        <w:t>Budó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 Ágoston: </w:t>
      </w:r>
      <w:proofErr w:type="spellStart"/>
      <w:r w:rsidRPr="00763413">
        <w:rPr>
          <w:rFonts w:ascii="Times New Roman" w:hAnsi="Times New Roman"/>
          <w:sz w:val="24"/>
          <w:szCs w:val="24"/>
        </w:rPr>
        <w:t>Kísérleti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63413">
        <w:rPr>
          <w:rFonts w:ascii="Times New Roman" w:hAnsi="Times New Roman"/>
          <w:sz w:val="24"/>
          <w:szCs w:val="24"/>
        </w:rPr>
        <w:t>fizika</w:t>
      </w:r>
      <w:proofErr w:type="spellEnd"/>
      <w:r w:rsidRPr="00763413">
        <w:rPr>
          <w:rFonts w:ascii="Times New Roman" w:hAnsi="Times New Roman"/>
          <w:sz w:val="24"/>
          <w:szCs w:val="24"/>
        </w:rPr>
        <w:t xml:space="preserve">, I, II, III (Capitole selectate). </w:t>
      </w:r>
      <w:proofErr w:type="spellStart"/>
      <w:r w:rsidRPr="00763413">
        <w:rPr>
          <w:rFonts w:ascii="Times New Roman" w:hAnsi="Times New Roman"/>
          <w:sz w:val="24"/>
          <w:szCs w:val="24"/>
        </w:rPr>
        <w:t>Tankönyvkiadó</w:t>
      </w:r>
      <w:proofErr w:type="spellEnd"/>
      <w:r w:rsidRPr="00763413">
        <w:rPr>
          <w:rFonts w:ascii="Times New Roman" w:hAnsi="Times New Roman"/>
          <w:sz w:val="24"/>
          <w:szCs w:val="24"/>
        </w:rPr>
        <w:t>, Budapest, (1978).</w:t>
      </w:r>
    </w:p>
    <w:p w14:paraId="121CA4EB" w14:textId="4816ECB1" w:rsidR="000622DE" w:rsidRDefault="000622DE" w:rsidP="000622DE">
      <w:pPr>
        <w:pStyle w:val="Default"/>
        <w:spacing w:line="276" w:lineRule="auto"/>
        <w:ind w:firstLine="360"/>
        <w:contextualSpacing/>
        <w:jc w:val="both"/>
        <w:rPr>
          <w:rFonts w:ascii="Times New Roman" w:hAnsi="Times New Roman" w:cs="Times New Roman"/>
          <w:i/>
          <w:iCs/>
          <w:lang w:val="ro-RO"/>
        </w:rPr>
      </w:pPr>
    </w:p>
    <w:p w14:paraId="32830EF4" w14:textId="2F99B5E5" w:rsidR="009C1792" w:rsidRDefault="009C1792" w:rsidP="000622DE">
      <w:pPr>
        <w:pStyle w:val="Default"/>
        <w:spacing w:line="276" w:lineRule="auto"/>
        <w:ind w:firstLine="360"/>
        <w:contextualSpacing/>
        <w:jc w:val="both"/>
        <w:rPr>
          <w:rFonts w:ascii="Times New Roman" w:hAnsi="Times New Roman" w:cs="Times New Roman"/>
          <w:i/>
          <w:iCs/>
          <w:lang w:val="ro-RO"/>
        </w:rPr>
      </w:pPr>
    </w:p>
    <w:p w14:paraId="36E3DAA6" w14:textId="39AEC954" w:rsidR="009C1792" w:rsidRDefault="00BA48BE" w:rsidP="000622DE">
      <w:pPr>
        <w:pStyle w:val="Default"/>
        <w:spacing w:line="276" w:lineRule="auto"/>
        <w:ind w:firstLine="360"/>
        <w:contextualSpacing/>
        <w:jc w:val="both"/>
        <w:rPr>
          <w:rFonts w:ascii="Times New Roman" w:hAnsi="Times New Roman" w:cs="Times New Roman"/>
          <w:iCs/>
          <w:lang w:val="ro-RO"/>
        </w:rPr>
      </w:pPr>
      <w:r>
        <w:rPr>
          <w:rFonts w:ascii="Times New Roman" w:hAnsi="Times New Roman" w:cs="Times New Roman"/>
          <w:iCs/>
          <w:lang w:val="ro-RO"/>
        </w:rPr>
        <w:t>Marosvásárhely, 2026.08.26</w:t>
      </w:r>
      <w:r w:rsidR="009C1792">
        <w:rPr>
          <w:rFonts w:ascii="Times New Roman" w:hAnsi="Times New Roman" w:cs="Times New Roman"/>
          <w:iCs/>
          <w:lang w:val="ro-RO"/>
        </w:rPr>
        <w:t>.</w:t>
      </w:r>
      <w:r w:rsidR="009C1792">
        <w:rPr>
          <w:rFonts w:ascii="Times New Roman" w:hAnsi="Times New Roman" w:cs="Times New Roman"/>
          <w:iCs/>
          <w:lang w:val="ro-RO"/>
        </w:rPr>
        <w:tab/>
      </w:r>
      <w:r w:rsidR="009C1792">
        <w:rPr>
          <w:rFonts w:ascii="Times New Roman" w:hAnsi="Times New Roman" w:cs="Times New Roman"/>
          <w:iCs/>
          <w:lang w:val="ro-RO"/>
        </w:rPr>
        <w:tab/>
      </w:r>
      <w:r w:rsidR="009C1792">
        <w:rPr>
          <w:rFonts w:ascii="Times New Roman" w:hAnsi="Times New Roman" w:cs="Times New Roman"/>
          <w:iCs/>
          <w:lang w:val="ro-RO"/>
        </w:rPr>
        <w:tab/>
      </w:r>
      <w:r w:rsidR="009C1792">
        <w:rPr>
          <w:rFonts w:ascii="Times New Roman" w:hAnsi="Times New Roman" w:cs="Times New Roman"/>
          <w:iCs/>
          <w:lang w:val="ro-RO"/>
        </w:rPr>
        <w:tab/>
        <w:t xml:space="preserve">dr. </w:t>
      </w:r>
      <w:proofErr w:type="spellStart"/>
      <w:r w:rsidR="009C1792">
        <w:rPr>
          <w:rFonts w:ascii="Times New Roman" w:hAnsi="Times New Roman" w:cs="Times New Roman"/>
          <w:iCs/>
          <w:lang w:val="ro-RO"/>
        </w:rPr>
        <w:t>Forgó</w:t>
      </w:r>
      <w:proofErr w:type="spellEnd"/>
      <w:r w:rsidR="009C1792">
        <w:rPr>
          <w:rFonts w:ascii="Times New Roman" w:hAnsi="Times New Roman" w:cs="Times New Roman"/>
          <w:iCs/>
          <w:lang w:val="ro-RO"/>
        </w:rPr>
        <w:t xml:space="preserve"> Zoltán, </w:t>
      </w:r>
      <w:proofErr w:type="spellStart"/>
      <w:r w:rsidR="009C1792">
        <w:rPr>
          <w:rFonts w:ascii="Times New Roman" w:hAnsi="Times New Roman" w:cs="Times New Roman"/>
          <w:iCs/>
          <w:lang w:val="ro-RO"/>
        </w:rPr>
        <w:t>tanszékvezető</w:t>
      </w:r>
      <w:proofErr w:type="spellEnd"/>
    </w:p>
    <w:p w14:paraId="5D855E46" w14:textId="43DAA0A8" w:rsidR="009C1792" w:rsidRPr="009C1792" w:rsidRDefault="009C1792" w:rsidP="000622DE">
      <w:pPr>
        <w:pStyle w:val="Default"/>
        <w:spacing w:line="276" w:lineRule="auto"/>
        <w:ind w:firstLine="360"/>
        <w:contextualSpacing/>
        <w:jc w:val="both"/>
        <w:rPr>
          <w:rFonts w:ascii="Times New Roman" w:hAnsi="Times New Roman" w:cs="Times New Roman"/>
          <w:iCs/>
          <w:lang w:val="hu-HU"/>
        </w:rPr>
      </w:pPr>
      <w:r>
        <w:rPr>
          <w:rFonts w:ascii="Times New Roman" w:hAnsi="Times New Roman" w:cs="Times New Roman"/>
          <w:iCs/>
          <w:lang w:val="ro-RO"/>
        </w:rPr>
        <w:tab/>
      </w:r>
      <w:r>
        <w:rPr>
          <w:rFonts w:ascii="Times New Roman" w:hAnsi="Times New Roman" w:cs="Times New Roman"/>
          <w:iCs/>
          <w:lang w:val="ro-RO"/>
        </w:rPr>
        <w:tab/>
      </w:r>
      <w:r>
        <w:rPr>
          <w:rFonts w:ascii="Times New Roman" w:hAnsi="Times New Roman" w:cs="Times New Roman"/>
          <w:iCs/>
          <w:lang w:val="ro-RO"/>
        </w:rPr>
        <w:tab/>
      </w:r>
      <w:r>
        <w:rPr>
          <w:rFonts w:ascii="Times New Roman" w:hAnsi="Times New Roman" w:cs="Times New Roman"/>
          <w:iCs/>
          <w:lang w:val="ro-RO"/>
        </w:rPr>
        <w:tab/>
      </w:r>
      <w:r>
        <w:rPr>
          <w:rFonts w:ascii="Times New Roman" w:hAnsi="Times New Roman" w:cs="Times New Roman"/>
          <w:iCs/>
          <w:lang w:val="ro-RO"/>
        </w:rPr>
        <w:tab/>
      </w:r>
      <w:r>
        <w:rPr>
          <w:rFonts w:ascii="Times New Roman" w:hAnsi="Times New Roman" w:cs="Times New Roman"/>
          <w:iCs/>
          <w:lang w:val="ro-RO"/>
        </w:rPr>
        <w:tab/>
      </w:r>
      <w:r>
        <w:rPr>
          <w:rFonts w:ascii="Times New Roman" w:hAnsi="Times New Roman" w:cs="Times New Roman"/>
          <w:iCs/>
          <w:lang w:val="ro-RO"/>
        </w:rPr>
        <w:tab/>
      </w:r>
      <w:r>
        <w:rPr>
          <w:rFonts w:ascii="Times New Roman" w:hAnsi="Times New Roman" w:cs="Times New Roman"/>
          <w:iCs/>
          <w:lang w:val="ro-RO"/>
        </w:rPr>
        <w:tab/>
      </w:r>
      <w:proofErr w:type="spellStart"/>
      <w:r>
        <w:rPr>
          <w:rFonts w:ascii="Times New Roman" w:hAnsi="Times New Roman" w:cs="Times New Roman"/>
          <w:iCs/>
          <w:lang w:val="ro-RO"/>
        </w:rPr>
        <w:t>Gépészmérnöki</w:t>
      </w:r>
      <w:proofErr w:type="spellEnd"/>
      <w:r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Cs/>
          <w:lang w:val="ro-RO"/>
        </w:rPr>
        <w:t>Tanszék</w:t>
      </w:r>
      <w:proofErr w:type="spellEnd"/>
    </w:p>
    <w:sectPr w:rsidR="009C1792" w:rsidRPr="009C1792" w:rsidSect="009C17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D7735" w14:textId="77777777" w:rsidR="00CA6AF4" w:rsidRDefault="00CA6AF4" w:rsidP="00000E72">
      <w:pPr>
        <w:spacing w:after="0" w:line="240" w:lineRule="auto"/>
      </w:pPr>
      <w:r>
        <w:separator/>
      </w:r>
    </w:p>
  </w:endnote>
  <w:endnote w:type="continuationSeparator" w:id="0">
    <w:p w14:paraId="25A5032F" w14:textId="77777777" w:rsidR="00CA6AF4" w:rsidRDefault="00CA6AF4" w:rsidP="00000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9195B" w14:textId="77777777" w:rsidR="001F2BD1" w:rsidRDefault="001F2B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3EB10" w14:textId="1C98FA19" w:rsidR="00000E72" w:rsidRDefault="00000E72" w:rsidP="00000E72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A48BE">
      <w:rPr>
        <w:noProof/>
      </w:rPr>
      <w:t>2</w:t>
    </w:r>
    <w:r>
      <w:rPr>
        <w:noProof/>
      </w:rPr>
      <w:fldChar w:fldCharType="end"/>
    </w:r>
    <w:r>
      <w:rPr>
        <w:noProof/>
      </w:rPr>
      <w:t xml:space="preserve"> / </w:t>
    </w:r>
    <w:r w:rsidR="001F2BD1">
      <w:rPr>
        <w:noProof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C2998" w14:textId="77777777" w:rsidR="001F2BD1" w:rsidRDefault="001F2B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8A5B9" w14:textId="77777777" w:rsidR="00CA6AF4" w:rsidRDefault="00CA6AF4" w:rsidP="00000E72">
      <w:pPr>
        <w:spacing w:after="0" w:line="240" w:lineRule="auto"/>
      </w:pPr>
      <w:r>
        <w:separator/>
      </w:r>
    </w:p>
  </w:footnote>
  <w:footnote w:type="continuationSeparator" w:id="0">
    <w:p w14:paraId="163C6483" w14:textId="77777777" w:rsidR="00CA6AF4" w:rsidRDefault="00CA6AF4" w:rsidP="00000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ACF89" w14:textId="77777777" w:rsidR="001F2BD1" w:rsidRDefault="001F2B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BE7DC" w14:textId="77777777" w:rsidR="001F2BD1" w:rsidRDefault="001F2B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55EF2" w14:textId="77777777" w:rsidR="001F2BD1" w:rsidRDefault="001F2B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D2C13"/>
    <w:multiLevelType w:val="hybridMultilevel"/>
    <w:tmpl w:val="3894F2DC"/>
    <w:lvl w:ilvl="0" w:tplc="7BACE198">
      <w:start w:val="3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1" w15:restartNumberingAfterBreak="0">
    <w:nsid w:val="1B401615"/>
    <w:multiLevelType w:val="hybridMultilevel"/>
    <w:tmpl w:val="94AE5D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600771"/>
    <w:multiLevelType w:val="hybridMultilevel"/>
    <w:tmpl w:val="303AAD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2F5E34"/>
    <w:multiLevelType w:val="hybridMultilevel"/>
    <w:tmpl w:val="6F6841EA"/>
    <w:lvl w:ilvl="0" w:tplc="4552D29E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4" w15:restartNumberingAfterBreak="0">
    <w:nsid w:val="53AA55E1"/>
    <w:multiLevelType w:val="hybridMultilevel"/>
    <w:tmpl w:val="303AAD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241795"/>
    <w:multiLevelType w:val="hybridMultilevel"/>
    <w:tmpl w:val="303AAD5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9568146">
    <w:abstractNumId w:val="3"/>
  </w:num>
  <w:num w:numId="2" w16cid:durableId="1567914369">
    <w:abstractNumId w:val="0"/>
  </w:num>
  <w:num w:numId="3" w16cid:durableId="1905990432">
    <w:abstractNumId w:val="2"/>
  </w:num>
  <w:num w:numId="4" w16cid:durableId="456027227">
    <w:abstractNumId w:val="4"/>
  </w:num>
  <w:num w:numId="5" w16cid:durableId="2017150219">
    <w:abstractNumId w:val="1"/>
  </w:num>
  <w:num w:numId="6" w16cid:durableId="11119018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BD9"/>
    <w:rsid w:val="00000E72"/>
    <w:rsid w:val="000622DE"/>
    <w:rsid w:val="00077B72"/>
    <w:rsid w:val="000C27A9"/>
    <w:rsid w:val="00102586"/>
    <w:rsid w:val="00170633"/>
    <w:rsid w:val="00186FB9"/>
    <w:rsid w:val="00195FC8"/>
    <w:rsid w:val="001F2BD1"/>
    <w:rsid w:val="00200AA9"/>
    <w:rsid w:val="002114F6"/>
    <w:rsid w:val="002414EF"/>
    <w:rsid w:val="002D6AE2"/>
    <w:rsid w:val="002F4B13"/>
    <w:rsid w:val="003143B2"/>
    <w:rsid w:val="00446E4A"/>
    <w:rsid w:val="00636BD9"/>
    <w:rsid w:val="00763413"/>
    <w:rsid w:val="00777A9D"/>
    <w:rsid w:val="00833414"/>
    <w:rsid w:val="00850027"/>
    <w:rsid w:val="008606FA"/>
    <w:rsid w:val="008D5678"/>
    <w:rsid w:val="00955B33"/>
    <w:rsid w:val="009B4136"/>
    <w:rsid w:val="009C1792"/>
    <w:rsid w:val="00AD2B1A"/>
    <w:rsid w:val="00AF6C5C"/>
    <w:rsid w:val="00B121C1"/>
    <w:rsid w:val="00BA48BE"/>
    <w:rsid w:val="00BC1622"/>
    <w:rsid w:val="00C14FB7"/>
    <w:rsid w:val="00C15DFE"/>
    <w:rsid w:val="00C653F9"/>
    <w:rsid w:val="00CA6AF4"/>
    <w:rsid w:val="00CB3196"/>
    <w:rsid w:val="00E302BE"/>
    <w:rsid w:val="00E84740"/>
    <w:rsid w:val="00EC3958"/>
    <w:rsid w:val="00ED63F0"/>
    <w:rsid w:val="00EE4E17"/>
    <w:rsid w:val="00EF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58263"/>
  <w15:docId w15:val="{08174CEE-B2ED-4BE5-B35C-390F4278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5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36B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qFormat/>
    <w:rsid w:val="000622DE"/>
    <w:pPr>
      <w:ind w:left="720"/>
      <w:contextualSpacing/>
    </w:pPr>
    <w:rPr>
      <w:rFonts w:ascii="Calibri" w:eastAsia="Times New Roman" w:hAnsi="Calibri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000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E72"/>
  </w:style>
  <w:style w:type="paragraph" w:styleId="Footer">
    <w:name w:val="footer"/>
    <w:basedOn w:val="Normal"/>
    <w:link w:val="FooterChar"/>
    <w:uiPriority w:val="99"/>
    <w:unhideWhenUsed/>
    <w:rsid w:val="00000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E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Papp Reka</dc:creator>
  <cp:lastModifiedBy>Jakab-Farkas Laszlo</cp:lastModifiedBy>
  <cp:revision>2</cp:revision>
  <dcterms:created xsi:type="dcterms:W3CDTF">2026-08-25T11:02:00Z</dcterms:created>
  <dcterms:modified xsi:type="dcterms:W3CDTF">2026-08-25T11:02:00Z</dcterms:modified>
</cp:coreProperties>
</file>